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3E" w:rsidRPr="005D0D3E" w:rsidRDefault="005D0D3E" w:rsidP="005D0D3E">
      <w:pPr>
        <w:jc w:val="center"/>
        <w:rPr>
          <w:rFonts w:eastAsia="Times New Roman"/>
        </w:rPr>
      </w:pPr>
      <w:bookmarkStart w:id="0" w:name="_GoBack"/>
      <w:bookmarkEnd w:id="0"/>
      <w:r w:rsidRPr="005D0D3E">
        <w:rPr>
          <w:rFonts w:eastAsia="Times New Roman"/>
          <w:b/>
          <w:bCs/>
        </w:rPr>
        <w:t>Chapter 11</w:t>
      </w:r>
    </w:p>
    <w:p w:rsidR="005D0D3E" w:rsidRPr="005D0D3E" w:rsidRDefault="005D0D3E" w:rsidP="005D0D3E">
      <w:pPr>
        <w:jc w:val="center"/>
        <w:rPr>
          <w:rFonts w:eastAsia="Times New Roman"/>
        </w:rPr>
      </w:pPr>
      <w:r w:rsidRPr="005D0D3E">
        <w:rPr>
          <w:rFonts w:eastAsia="Times New Roman"/>
          <w:b/>
          <w:bCs/>
        </w:rPr>
        <w:t>Characterizing and Classifying Prokaryotes</w:t>
      </w:r>
    </w:p>
    <w:p w:rsidR="005D0D3E" w:rsidRPr="005D0D3E" w:rsidRDefault="005D0D3E" w:rsidP="005D0D3E">
      <w:pPr>
        <w:rPr>
          <w:rFonts w:eastAsia="Times New Roman"/>
        </w:rPr>
      </w:pPr>
      <w:r w:rsidRPr="005D0D3E">
        <w:rPr>
          <w:rFonts w:eastAsia="Times New Roman"/>
          <w:b/>
          <w:bCs/>
        </w:rPr>
        <w:t>Prokaryotes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Most diverse group of organisms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Habitats</w:t>
      </w:r>
    </w:p>
    <w:p w:rsidR="005D0D3E" w:rsidRPr="005D0D3E" w:rsidRDefault="005D0D3E" w:rsidP="005D0D3E">
      <w:pPr>
        <w:ind w:left="144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From Antarctic glaciers to thermal hot springs</w:t>
      </w:r>
    </w:p>
    <w:p w:rsidR="005D0D3E" w:rsidRPr="005D0D3E" w:rsidRDefault="005D0D3E" w:rsidP="005D0D3E">
      <w:pPr>
        <w:ind w:left="144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From colons of animals to cytoplasm of other prokaryotes</w:t>
      </w:r>
    </w:p>
    <w:p w:rsidR="005D0D3E" w:rsidRPr="005D0D3E" w:rsidRDefault="005D0D3E" w:rsidP="005D0D3E">
      <w:pPr>
        <w:ind w:left="144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From distilled water to supersaturated brine</w:t>
      </w:r>
    </w:p>
    <w:p w:rsidR="005D0D3E" w:rsidRPr="005D0D3E" w:rsidRDefault="005D0D3E" w:rsidP="005D0D3E">
      <w:pPr>
        <w:ind w:left="144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From disinfectant solutions to basalt rocks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Only a few capable of colonizing humans and causing disease</w:t>
      </w:r>
    </w:p>
    <w:p w:rsidR="005D0D3E" w:rsidRPr="005D0D3E" w:rsidRDefault="005D0D3E" w:rsidP="005D0D3E">
      <w:pPr>
        <w:rPr>
          <w:rFonts w:eastAsia="Times New Roman"/>
        </w:rPr>
      </w:pPr>
      <w:r w:rsidRPr="005D0D3E">
        <w:rPr>
          <w:rFonts w:eastAsia="Times New Roman"/>
          <w:b/>
          <w:bCs/>
        </w:rPr>
        <w:t>Morphology of Prokaryotic Cells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Coccus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Coccobacillus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Bacillus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Vibrio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Spirillium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Spirochete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Pleomorphic</w:t>
      </w:r>
    </w:p>
    <w:p w:rsidR="005D0D3E" w:rsidRPr="005D0D3E" w:rsidRDefault="005D0D3E" w:rsidP="005D0D3E">
      <w:pPr>
        <w:rPr>
          <w:rFonts w:eastAsia="Times New Roman"/>
        </w:rPr>
      </w:pPr>
      <w:r w:rsidRPr="005D0D3E">
        <w:rPr>
          <w:rFonts w:eastAsia="Times New Roman"/>
          <w:b/>
          <w:bCs/>
        </w:rPr>
        <w:t>Reproduction of Prokaryotic Cells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All reproduce asexually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Three methods</w:t>
      </w:r>
    </w:p>
    <w:p w:rsidR="005D0D3E" w:rsidRPr="005D0D3E" w:rsidRDefault="005D0D3E" w:rsidP="005D0D3E">
      <w:pPr>
        <w:ind w:left="144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Binary fission (most common)</w:t>
      </w:r>
    </w:p>
    <w:p w:rsidR="006372FF" w:rsidRPr="005D0D3E" w:rsidRDefault="005D0D3E" w:rsidP="006372FF">
      <w:pPr>
        <w:ind w:left="144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Snapping division</w:t>
      </w:r>
    </w:p>
    <w:p w:rsidR="006372FF" w:rsidRDefault="005D0D3E" w:rsidP="006372FF">
      <w:pPr>
        <w:ind w:left="144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372FF">
        <w:rPr>
          <w:rFonts w:eastAsia="Times New Roman"/>
        </w:rPr>
        <w:t>Budding</w:t>
      </w:r>
    </w:p>
    <w:p w:rsidR="006372FF" w:rsidRPr="006372FF" w:rsidRDefault="006372FF" w:rsidP="006372F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Viviparity</w:t>
      </w:r>
    </w:p>
    <w:p w:rsidR="005D0D3E" w:rsidRPr="005D0D3E" w:rsidRDefault="005D0D3E" w:rsidP="005D0D3E">
      <w:pPr>
        <w:rPr>
          <w:rFonts w:eastAsia="Times New Roman"/>
        </w:rPr>
      </w:pPr>
      <w:r w:rsidRPr="005D0D3E">
        <w:rPr>
          <w:rFonts w:eastAsia="Times New Roman"/>
          <w:b/>
          <w:bCs/>
        </w:rPr>
        <w:t>Arrangements of Prokaryotic Cells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Result from two aspects of division during binary fission</w:t>
      </w:r>
    </w:p>
    <w:p w:rsidR="005D0D3E" w:rsidRDefault="005D0D3E" w:rsidP="005D0D3E">
      <w:pPr>
        <w:ind w:left="144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Planes in which cells divide</w:t>
      </w:r>
    </w:p>
    <w:p w:rsidR="006372FF" w:rsidRPr="006372FF" w:rsidRDefault="006372FF" w:rsidP="006372F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Cocci divide in multiple places, bacilli in only one</w:t>
      </w:r>
    </w:p>
    <w:p w:rsidR="005D0D3E" w:rsidRPr="005D0D3E" w:rsidRDefault="005D0D3E" w:rsidP="005D0D3E">
      <w:pPr>
        <w:ind w:left="144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Separation of daughter cells</w:t>
      </w:r>
    </w:p>
    <w:p w:rsidR="005D0D3E" w:rsidRPr="005D0D3E" w:rsidRDefault="005D0D3E" w:rsidP="005D0D3E">
      <w:pPr>
        <w:rPr>
          <w:rFonts w:eastAsia="Times New Roman"/>
        </w:rPr>
      </w:pPr>
      <w:r w:rsidRPr="005D0D3E">
        <w:rPr>
          <w:rFonts w:eastAsia="Times New Roman"/>
          <w:b/>
          <w:bCs/>
        </w:rPr>
        <w:t>Modern Prokaryotic Classification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Currently based on genetic relatedness of rRNA sequences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Three domains</w:t>
      </w:r>
    </w:p>
    <w:p w:rsidR="005D0D3E" w:rsidRPr="005D0D3E" w:rsidRDefault="005D0D3E" w:rsidP="005D0D3E">
      <w:pPr>
        <w:ind w:left="144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Archaea</w:t>
      </w:r>
    </w:p>
    <w:p w:rsidR="005D0D3E" w:rsidRPr="005D0D3E" w:rsidRDefault="005D0D3E" w:rsidP="005D0D3E">
      <w:pPr>
        <w:ind w:left="144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Bacteria</w:t>
      </w:r>
    </w:p>
    <w:p w:rsidR="005D0D3E" w:rsidRPr="005D0D3E" w:rsidRDefault="005D0D3E" w:rsidP="005D0D3E">
      <w:pPr>
        <w:ind w:left="144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Eukarya</w:t>
      </w:r>
    </w:p>
    <w:p w:rsidR="005D0D3E" w:rsidRPr="005D0D3E" w:rsidRDefault="005D0D3E" w:rsidP="005D0D3E">
      <w:pPr>
        <w:rPr>
          <w:rFonts w:eastAsia="Times New Roman"/>
        </w:rPr>
      </w:pPr>
      <w:r w:rsidRPr="005D0D3E">
        <w:rPr>
          <w:rFonts w:eastAsia="Times New Roman"/>
          <w:b/>
          <w:bCs/>
        </w:rPr>
        <w:t>Survey of Archaea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Common features</w:t>
      </w:r>
    </w:p>
    <w:p w:rsidR="005D0D3E" w:rsidRPr="005D0D3E" w:rsidRDefault="005D0D3E" w:rsidP="005D0D3E">
      <w:pPr>
        <w:ind w:left="144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Lack peptidoglycan</w:t>
      </w:r>
    </w:p>
    <w:p w:rsidR="005D0D3E" w:rsidRPr="005D0D3E" w:rsidRDefault="005D0D3E" w:rsidP="005D0D3E">
      <w:pPr>
        <w:ind w:left="144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Cell membrane lipids have branched hydrocarbon chains</w:t>
      </w:r>
    </w:p>
    <w:p w:rsidR="005D0D3E" w:rsidRPr="005D0D3E" w:rsidRDefault="005D0D3E" w:rsidP="005D0D3E">
      <w:pPr>
        <w:ind w:left="144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Lack tRNA specific for thymine</w:t>
      </w:r>
    </w:p>
    <w:p w:rsidR="005D0D3E" w:rsidRPr="005D0D3E" w:rsidRDefault="005D0D3E" w:rsidP="005D0D3E">
      <w:pPr>
        <w:ind w:left="144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AUG codon codes for methionine (prokaryotes – N-formylmethionine)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Reproduce by binary fission, budding, or fragmentation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Most are cocci, bacilli, or spiral forms; unusual shapes exist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lastRenderedPageBreak/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Not known to cause disease in humans or animals</w:t>
      </w:r>
    </w:p>
    <w:p w:rsidR="005D0D3E" w:rsidRPr="005D0D3E" w:rsidRDefault="005D0D3E" w:rsidP="005D0D3E">
      <w:pPr>
        <w:rPr>
          <w:rFonts w:eastAsia="Times New Roman"/>
        </w:rPr>
      </w:pPr>
      <w:r w:rsidRPr="005D0D3E">
        <w:rPr>
          <w:rFonts w:eastAsia="Times New Roman"/>
          <w:b/>
          <w:bCs/>
        </w:rPr>
        <w:t>Extremophiles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Require extreme conditions of temperature, pH and/or salinity to survive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Prominent members are thermophiles and halophiles</w:t>
      </w:r>
    </w:p>
    <w:p w:rsidR="005D0D3E" w:rsidRPr="005D0D3E" w:rsidRDefault="005D0D3E" w:rsidP="005D0D3E">
      <w:pPr>
        <w:rPr>
          <w:rFonts w:eastAsia="Times New Roman"/>
        </w:rPr>
      </w:pPr>
      <w:r w:rsidRPr="005D0D3E">
        <w:rPr>
          <w:rFonts w:eastAsia="Times New Roman"/>
          <w:b/>
          <w:bCs/>
        </w:rPr>
        <w:t>Thermophiles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DNA, RNA, cytoplasmic membranes, and proteins do not function properly below 45ºC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Hyperthermophiles – require temperatures over 80ºC</w:t>
      </w:r>
    </w:p>
    <w:p w:rsidR="005D0D3E" w:rsidRPr="005D0D3E" w:rsidRDefault="005D0D3E" w:rsidP="005D0D3E">
      <w:pPr>
        <w:rPr>
          <w:rFonts w:eastAsia="Times New Roman"/>
        </w:rPr>
      </w:pPr>
      <w:r w:rsidRPr="005D0D3E">
        <w:rPr>
          <w:rFonts w:eastAsia="Times New Roman"/>
          <w:b/>
          <w:bCs/>
        </w:rPr>
        <w:t>Halophiles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Inhabit extremely saline habitats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Depend on greater than 9% NaCl to maintain integrity of cell walls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Contain red or orange pigments; protection from visible and UV light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 xml:space="preserve">Most studied – </w:t>
      </w:r>
      <w:r w:rsidRPr="005D0D3E">
        <w:rPr>
          <w:rFonts w:eastAsia="Times New Roman"/>
          <w:i/>
          <w:iCs/>
        </w:rPr>
        <w:t>Halobacterium salinarium</w:t>
      </w:r>
    </w:p>
    <w:p w:rsidR="005D0D3E" w:rsidRPr="005D0D3E" w:rsidRDefault="005D0D3E" w:rsidP="005D0D3E">
      <w:pPr>
        <w:rPr>
          <w:rFonts w:eastAsia="Times New Roman"/>
        </w:rPr>
      </w:pPr>
      <w:r w:rsidRPr="005D0D3E">
        <w:rPr>
          <w:rFonts w:eastAsia="Times New Roman"/>
          <w:b/>
          <w:bCs/>
        </w:rPr>
        <w:t>Methanogens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Convert carbon dioxide, hydrogen gas, and organic acids to methane gas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Largest group of archaea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Convert organic wastes in pond, lake, and ocean sediments to methane</w:t>
      </w: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Some live in colons of animals; are one of primary sources of environmental methane</w:t>
      </w:r>
    </w:p>
    <w:p w:rsidR="006372FF" w:rsidRPr="006372FF" w:rsidRDefault="005D0D3E" w:rsidP="006372FF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Have produced ~10 trillion tons of methane that</w:t>
      </w:r>
      <w:r w:rsidR="006372FF">
        <w:rPr>
          <w:rFonts w:eastAsia="Times New Roman"/>
        </w:rPr>
        <w:t xml:space="preserve"> is buried in mud on ocean floor</w:t>
      </w:r>
    </w:p>
    <w:p w:rsidR="005D0D3E" w:rsidRDefault="005D0D3E" w:rsidP="005D0D3E">
      <w:pPr>
        <w:rPr>
          <w:rFonts w:eastAsia="Times New Roman"/>
          <w:b/>
          <w:bCs/>
        </w:rPr>
      </w:pPr>
      <w:r w:rsidRPr="005D0D3E">
        <w:rPr>
          <w:rFonts w:eastAsia="Times New Roman"/>
          <w:b/>
          <w:bCs/>
        </w:rPr>
        <w:t>Low G+C Gram-Positive Bacteria</w:t>
      </w:r>
    </w:p>
    <w:p w:rsidR="00357856" w:rsidRPr="006372FF" w:rsidRDefault="006372FF" w:rsidP="006372FF">
      <w:pPr>
        <w:rPr>
          <w:rFonts w:eastAsia="Times New Roman"/>
          <w:i/>
        </w:rPr>
      </w:pPr>
      <w:r>
        <w:rPr>
          <w:rFonts w:eastAsia="Times New Roman"/>
          <w:i/>
        </w:rPr>
        <w:t xml:space="preserve">   . </w:t>
      </w:r>
      <w:r w:rsidR="003B3772" w:rsidRPr="006372FF">
        <w:rPr>
          <w:rFonts w:eastAsia="Times New Roman"/>
          <w:i/>
        </w:rPr>
        <w:t>Clostridia</w:t>
      </w:r>
    </w:p>
    <w:p w:rsidR="00357856" w:rsidRPr="006372FF" w:rsidRDefault="003B3772" w:rsidP="006372FF">
      <w:pPr>
        <w:numPr>
          <w:ilvl w:val="0"/>
          <w:numId w:val="2"/>
        </w:numPr>
        <w:rPr>
          <w:rFonts w:eastAsia="Times New Roman"/>
        </w:rPr>
      </w:pPr>
      <w:r w:rsidRPr="006372FF">
        <w:rPr>
          <w:rFonts w:eastAsia="Times New Roman"/>
        </w:rPr>
        <w:t>Rod-shaped, obligate anaerobes</w:t>
      </w:r>
    </w:p>
    <w:p w:rsidR="00357856" w:rsidRPr="006372FF" w:rsidRDefault="003B3772" w:rsidP="006372FF">
      <w:pPr>
        <w:numPr>
          <w:ilvl w:val="0"/>
          <w:numId w:val="2"/>
        </w:numPr>
        <w:rPr>
          <w:rFonts w:eastAsia="Times New Roman"/>
        </w:rPr>
      </w:pPr>
      <w:r w:rsidRPr="006372FF">
        <w:rPr>
          <w:rFonts w:eastAsia="Times New Roman"/>
        </w:rPr>
        <w:t>Important in medicine and industry</w:t>
      </w:r>
    </w:p>
    <w:p w:rsidR="00357856" w:rsidRPr="006372FF" w:rsidRDefault="003B3772" w:rsidP="006372FF">
      <w:pPr>
        <w:numPr>
          <w:ilvl w:val="1"/>
          <w:numId w:val="2"/>
        </w:numPr>
        <w:rPr>
          <w:rFonts w:eastAsia="Times New Roman"/>
        </w:rPr>
      </w:pPr>
      <w:r w:rsidRPr="006372FF">
        <w:rPr>
          <w:rFonts w:eastAsia="Times New Roman"/>
        </w:rPr>
        <w:t>Produce toxins that cause diseases in humans</w:t>
      </w:r>
    </w:p>
    <w:p w:rsidR="00357856" w:rsidRPr="006372FF" w:rsidRDefault="003B3772" w:rsidP="006372FF">
      <w:pPr>
        <w:numPr>
          <w:ilvl w:val="1"/>
          <w:numId w:val="2"/>
        </w:numPr>
        <w:rPr>
          <w:rFonts w:eastAsia="Times New Roman"/>
        </w:rPr>
      </w:pPr>
      <w:r w:rsidRPr="006372FF">
        <w:rPr>
          <w:rFonts w:eastAsia="Times New Roman"/>
        </w:rPr>
        <w:t>Endospores survive harsh conditions</w:t>
      </w:r>
    </w:p>
    <w:p w:rsidR="00357856" w:rsidRPr="006372FF" w:rsidRDefault="003B3772" w:rsidP="006372FF">
      <w:pPr>
        <w:numPr>
          <w:ilvl w:val="0"/>
          <w:numId w:val="2"/>
        </w:numPr>
        <w:rPr>
          <w:rFonts w:eastAsia="Times New Roman"/>
        </w:rPr>
      </w:pPr>
      <w:r w:rsidRPr="006372FF">
        <w:rPr>
          <w:rFonts w:eastAsia="Times New Roman"/>
        </w:rPr>
        <w:t xml:space="preserve">Related microbes include </w:t>
      </w:r>
      <w:r w:rsidRPr="006372FF">
        <w:rPr>
          <w:rFonts w:eastAsia="Times New Roman"/>
          <w:i/>
          <w:iCs/>
        </w:rPr>
        <w:t>Epulopiscium</w:t>
      </w:r>
      <w:r w:rsidRPr="006372FF">
        <w:rPr>
          <w:rFonts w:eastAsia="Times New Roman"/>
        </w:rPr>
        <w:t xml:space="preserve">, sulfate-reducing microbes, and </w:t>
      </w:r>
      <w:r w:rsidRPr="006372FF">
        <w:rPr>
          <w:rFonts w:eastAsia="Times New Roman"/>
          <w:i/>
          <w:iCs/>
        </w:rPr>
        <w:t>Selenomonas</w:t>
      </w:r>
    </w:p>
    <w:p w:rsidR="006372FF" w:rsidRPr="005D0D3E" w:rsidRDefault="006372FF" w:rsidP="005D0D3E">
      <w:pPr>
        <w:rPr>
          <w:rFonts w:eastAsia="Times New Roman"/>
        </w:rPr>
      </w:pPr>
    </w:p>
    <w:p w:rsidR="005D0D3E" w:rsidRPr="005D0D3E" w:rsidRDefault="005D0D3E" w:rsidP="005D0D3E">
      <w:pPr>
        <w:ind w:left="72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  <w:i/>
          <w:iCs/>
        </w:rPr>
        <w:t>Mycoplasma</w:t>
      </w:r>
    </w:p>
    <w:p w:rsidR="005D0D3E" w:rsidRPr="005D0D3E" w:rsidRDefault="005D0D3E" w:rsidP="006372FF">
      <w:pPr>
        <w:ind w:left="108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Facultative or obligate anaerobes</w:t>
      </w:r>
    </w:p>
    <w:p w:rsidR="005D0D3E" w:rsidRPr="005D0D3E" w:rsidRDefault="005D0D3E" w:rsidP="006372FF">
      <w:pPr>
        <w:ind w:left="180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Lack cell walls</w:t>
      </w:r>
    </w:p>
    <w:p w:rsidR="006372FF" w:rsidRDefault="005D0D3E" w:rsidP="006372FF">
      <w:pPr>
        <w:ind w:left="1800" w:hanging="360"/>
        <w:rPr>
          <w:rFonts w:eastAsia="Times New Roman"/>
        </w:rPr>
      </w:pPr>
      <w:r w:rsidRPr="005D0D3E">
        <w:rPr>
          <w:rFonts w:ascii="Times New Roman" w:eastAsia="Times New Roman" w:hAnsi="Times New Roman" w:cs="Times New Roman"/>
        </w:rPr>
        <w:t>•</w:t>
      </w:r>
      <w:r w:rsidRPr="005D0D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D0D3E">
        <w:rPr>
          <w:rFonts w:eastAsia="Times New Roman"/>
        </w:rPr>
        <w:t>Smallest free-living cells</w:t>
      </w:r>
    </w:p>
    <w:p w:rsidR="00357856" w:rsidRPr="006372FF" w:rsidRDefault="006372FF" w:rsidP="006372FF">
      <w:pPr>
        <w:rPr>
          <w:rFonts w:eastAsia="Times New Roman"/>
          <w:i/>
          <w:iCs/>
        </w:rPr>
      </w:pPr>
      <w:r>
        <w:rPr>
          <w:rFonts w:eastAsia="Times New Roman"/>
          <w:iCs/>
        </w:rPr>
        <w:t xml:space="preserve">      . </w:t>
      </w:r>
      <w:r w:rsidR="003B3772" w:rsidRPr="006372FF">
        <w:rPr>
          <w:rFonts w:eastAsia="Times New Roman"/>
          <w:i/>
          <w:iCs/>
        </w:rPr>
        <w:t>Bacillus</w:t>
      </w:r>
    </w:p>
    <w:p w:rsidR="00357856" w:rsidRPr="006372FF" w:rsidRDefault="003B3772" w:rsidP="006372FF">
      <w:pPr>
        <w:numPr>
          <w:ilvl w:val="0"/>
          <w:numId w:val="3"/>
        </w:numPr>
        <w:rPr>
          <w:rFonts w:eastAsia="Times New Roman"/>
          <w:iCs/>
        </w:rPr>
      </w:pPr>
      <w:r w:rsidRPr="006372FF">
        <w:rPr>
          <w:rFonts w:eastAsia="Times New Roman"/>
          <w:iCs/>
        </w:rPr>
        <w:t>Endospore-forming aerobes and facultative anaerobes</w:t>
      </w:r>
    </w:p>
    <w:p w:rsidR="00357856" w:rsidRPr="006372FF" w:rsidRDefault="003B3772" w:rsidP="006372FF">
      <w:pPr>
        <w:numPr>
          <w:ilvl w:val="0"/>
          <w:numId w:val="3"/>
        </w:numPr>
        <w:rPr>
          <w:rFonts w:eastAsia="Times New Roman"/>
          <w:iCs/>
        </w:rPr>
      </w:pPr>
      <w:r w:rsidRPr="006372FF">
        <w:rPr>
          <w:rFonts w:eastAsia="Times New Roman"/>
          <w:iCs/>
        </w:rPr>
        <w:t>Many common in soil</w:t>
      </w:r>
    </w:p>
    <w:p w:rsidR="00357856" w:rsidRPr="006372FF" w:rsidRDefault="003B3772" w:rsidP="006372FF">
      <w:pPr>
        <w:numPr>
          <w:ilvl w:val="0"/>
          <w:numId w:val="3"/>
        </w:numPr>
        <w:rPr>
          <w:rFonts w:eastAsia="Times New Roman"/>
          <w:iCs/>
        </w:rPr>
      </w:pPr>
      <w:r w:rsidRPr="006372FF">
        <w:rPr>
          <w:rFonts w:eastAsia="Times New Roman"/>
          <w:iCs/>
        </w:rPr>
        <w:t>Bacillus thuringiensis toxin is used by farmers and gardeners as an insecticide</w:t>
      </w:r>
    </w:p>
    <w:p w:rsidR="00357856" w:rsidRPr="006372FF" w:rsidRDefault="003B3772" w:rsidP="006372FF">
      <w:pPr>
        <w:numPr>
          <w:ilvl w:val="0"/>
          <w:numId w:val="3"/>
        </w:numPr>
        <w:rPr>
          <w:rFonts w:eastAsia="Times New Roman"/>
          <w:iCs/>
        </w:rPr>
      </w:pPr>
      <w:r w:rsidRPr="006372FF">
        <w:rPr>
          <w:rFonts w:eastAsia="Times New Roman"/>
          <w:iCs/>
        </w:rPr>
        <w:t>Bacillus anthracis causes anthrax</w:t>
      </w:r>
    </w:p>
    <w:p w:rsidR="00357856" w:rsidRPr="006372FF" w:rsidRDefault="003B3772" w:rsidP="006372FF">
      <w:pPr>
        <w:numPr>
          <w:ilvl w:val="0"/>
          <w:numId w:val="3"/>
        </w:numPr>
        <w:rPr>
          <w:rFonts w:eastAsia="Times New Roman"/>
          <w:iCs/>
        </w:rPr>
      </w:pPr>
      <w:r w:rsidRPr="006372FF">
        <w:rPr>
          <w:rFonts w:eastAsia="Times New Roman"/>
          <w:iCs/>
        </w:rPr>
        <w:t>Other species synthesize antibiotics</w:t>
      </w:r>
    </w:p>
    <w:p w:rsidR="00357856" w:rsidRPr="006372FF" w:rsidRDefault="006372FF" w:rsidP="006372FF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      . </w:t>
      </w:r>
      <w:r w:rsidR="003B3772" w:rsidRPr="006372FF">
        <w:rPr>
          <w:rFonts w:eastAsia="Times New Roman"/>
          <w:i/>
          <w:iCs/>
        </w:rPr>
        <w:t>Listeria</w:t>
      </w:r>
    </w:p>
    <w:p w:rsidR="00357856" w:rsidRPr="006372FF" w:rsidRDefault="003B3772" w:rsidP="006372FF">
      <w:pPr>
        <w:numPr>
          <w:ilvl w:val="0"/>
          <w:numId w:val="4"/>
        </w:numPr>
        <w:rPr>
          <w:rFonts w:eastAsia="Times New Roman"/>
          <w:iCs/>
        </w:rPr>
      </w:pPr>
      <w:r w:rsidRPr="006372FF">
        <w:rPr>
          <w:rFonts w:eastAsia="Times New Roman"/>
          <w:iCs/>
        </w:rPr>
        <w:t>Contaminates milk and meat products</w:t>
      </w:r>
    </w:p>
    <w:p w:rsidR="00357856" w:rsidRPr="006372FF" w:rsidRDefault="003B3772" w:rsidP="006372FF">
      <w:pPr>
        <w:numPr>
          <w:ilvl w:val="0"/>
          <w:numId w:val="4"/>
        </w:numPr>
        <w:rPr>
          <w:rFonts w:eastAsia="Times New Roman"/>
          <w:iCs/>
        </w:rPr>
      </w:pPr>
      <w:r w:rsidRPr="006372FF">
        <w:rPr>
          <w:rFonts w:eastAsia="Times New Roman"/>
          <w:iCs/>
        </w:rPr>
        <w:t>Capable of reproducing under refrigeration</w:t>
      </w:r>
    </w:p>
    <w:p w:rsidR="00357856" w:rsidRPr="006372FF" w:rsidRDefault="003B3772" w:rsidP="006372FF">
      <w:pPr>
        <w:numPr>
          <w:ilvl w:val="0"/>
          <w:numId w:val="4"/>
        </w:numPr>
        <w:rPr>
          <w:rFonts w:eastAsia="Times New Roman"/>
          <w:iCs/>
        </w:rPr>
      </w:pPr>
      <w:r w:rsidRPr="006372FF">
        <w:rPr>
          <w:rFonts w:eastAsia="Times New Roman"/>
          <w:iCs/>
        </w:rPr>
        <w:t>Survives inside phagocytic white blood cells</w:t>
      </w:r>
    </w:p>
    <w:p w:rsidR="00357856" w:rsidRPr="006372FF" w:rsidRDefault="003B3772" w:rsidP="006372FF">
      <w:pPr>
        <w:numPr>
          <w:ilvl w:val="0"/>
          <w:numId w:val="4"/>
        </w:numPr>
        <w:rPr>
          <w:rFonts w:eastAsia="Times New Roman"/>
          <w:iCs/>
        </w:rPr>
      </w:pPr>
      <w:r w:rsidRPr="006372FF">
        <w:rPr>
          <w:rFonts w:eastAsia="Times New Roman"/>
          <w:iCs/>
        </w:rPr>
        <w:t>Rarely causes disease in adults</w:t>
      </w:r>
    </w:p>
    <w:p w:rsidR="00357856" w:rsidRPr="006372FF" w:rsidRDefault="003B3772" w:rsidP="006372FF">
      <w:pPr>
        <w:numPr>
          <w:ilvl w:val="1"/>
          <w:numId w:val="4"/>
        </w:numPr>
        <w:rPr>
          <w:rFonts w:eastAsia="Times New Roman"/>
          <w:iCs/>
        </w:rPr>
      </w:pPr>
      <w:r w:rsidRPr="006372FF">
        <w:rPr>
          <w:rFonts w:eastAsia="Times New Roman"/>
          <w:iCs/>
        </w:rPr>
        <w:lastRenderedPageBreak/>
        <w:t>In pregnant women, can kill the fetus if crosses the placenta</w:t>
      </w:r>
    </w:p>
    <w:p w:rsidR="00357856" w:rsidRPr="006372FF" w:rsidRDefault="006372FF" w:rsidP="006372FF">
      <w:r>
        <w:rPr>
          <w:rFonts w:eastAsia="Times New Roman"/>
        </w:rPr>
        <w:t xml:space="preserve">            . </w:t>
      </w:r>
      <w:r w:rsidR="003B3772" w:rsidRPr="006372FF">
        <w:rPr>
          <w:i/>
          <w:iCs/>
        </w:rPr>
        <w:t>Lactobacillus</w:t>
      </w:r>
    </w:p>
    <w:p w:rsidR="00357856" w:rsidRPr="006372FF" w:rsidRDefault="003B3772" w:rsidP="006372FF">
      <w:pPr>
        <w:numPr>
          <w:ilvl w:val="0"/>
          <w:numId w:val="5"/>
        </w:numPr>
      </w:pPr>
      <w:r w:rsidRPr="006372FF">
        <w:t>Grows in the human mouth, stomach, intestinal tract, and vagina</w:t>
      </w:r>
    </w:p>
    <w:p w:rsidR="00357856" w:rsidRPr="006372FF" w:rsidRDefault="003B3772" w:rsidP="006372FF">
      <w:pPr>
        <w:numPr>
          <w:ilvl w:val="0"/>
          <w:numId w:val="5"/>
        </w:numPr>
      </w:pPr>
      <w:r w:rsidRPr="006372FF">
        <w:t>Rarely causes disease</w:t>
      </w:r>
    </w:p>
    <w:p w:rsidR="00357856" w:rsidRPr="006372FF" w:rsidRDefault="003B3772" w:rsidP="006372FF">
      <w:pPr>
        <w:numPr>
          <w:ilvl w:val="0"/>
          <w:numId w:val="5"/>
        </w:numPr>
      </w:pPr>
      <w:r w:rsidRPr="006372FF">
        <w:t>Inhibits the growth of pathogens within the body</w:t>
      </w:r>
    </w:p>
    <w:p w:rsidR="00357856" w:rsidRDefault="003B3772" w:rsidP="006372FF">
      <w:pPr>
        <w:numPr>
          <w:ilvl w:val="0"/>
          <w:numId w:val="5"/>
        </w:numPr>
      </w:pPr>
      <w:r w:rsidRPr="006372FF">
        <w:t>Used in the production of various foods</w:t>
      </w:r>
    </w:p>
    <w:p w:rsidR="00357856" w:rsidRPr="006372FF" w:rsidRDefault="006372FF" w:rsidP="006372FF">
      <w:r>
        <w:rPr>
          <w:i/>
          <w:iCs/>
        </w:rPr>
        <w:t xml:space="preserve">              . </w:t>
      </w:r>
      <w:r w:rsidR="003B3772" w:rsidRPr="006372FF">
        <w:rPr>
          <w:i/>
          <w:iCs/>
        </w:rPr>
        <w:t>Streptococcus and Enterococcus</w:t>
      </w:r>
    </w:p>
    <w:p w:rsidR="00357856" w:rsidRPr="006372FF" w:rsidRDefault="003B3772" w:rsidP="006372FF">
      <w:pPr>
        <w:numPr>
          <w:ilvl w:val="0"/>
          <w:numId w:val="5"/>
        </w:numPr>
      </w:pPr>
      <w:r w:rsidRPr="006372FF">
        <w:t>Cause numerous diseases</w:t>
      </w:r>
    </w:p>
    <w:p w:rsidR="00357856" w:rsidRPr="006372FF" w:rsidRDefault="003B3772" w:rsidP="006372FF">
      <w:pPr>
        <w:numPr>
          <w:ilvl w:val="0"/>
          <w:numId w:val="5"/>
        </w:numPr>
      </w:pPr>
      <w:r w:rsidRPr="006372FF">
        <w:t>Various strains of multi-drug-resistant streptococci</w:t>
      </w:r>
    </w:p>
    <w:p w:rsidR="00357856" w:rsidRPr="006372FF" w:rsidRDefault="006372FF" w:rsidP="006372FF">
      <w:r>
        <w:rPr>
          <w:i/>
          <w:iCs/>
        </w:rPr>
        <w:t xml:space="preserve">   </w:t>
      </w:r>
      <w:r>
        <w:rPr>
          <w:i/>
          <w:iCs/>
        </w:rPr>
        <w:tab/>
        <w:t xml:space="preserve">     . </w:t>
      </w:r>
      <w:r w:rsidR="003B3772" w:rsidRPr="006372FF">
        <w:rPr>
          <w:i/>
          <w:iCs/>
        </w:rPr>
        <w:t>Staphylococcus</w:t>
      </w:r>
    </w:p>
    <w:p w:rsidR="00357856" w:rsidRPr="006372FF" w:rsidRDefault="003B3772" w:rsidP="006372FF">
      <w:pPr>
        <w:numPr>
          <w:ilvl w:val="0"/>
          <w:numId w:val="5"/>
        </w:numPr>
      </w:pPr>
      <w:r w:rsidRPr="006372FF">
        <w:t>One of the most common inhabitants of humans</w:t>
      </w:r>
    </w:p>
    <w:p w:rsidR="00357856" w:rsidRPr="006372FF" w:rsidRDefault="003B3772" w:rsidP="006372FF">
      <w:pPr>
        <w:numPr>
          <w:ilvl w:val="0"/>
          <w:numId w:val="5"/>
        </w:numPr>
      </w:pPr>
      <w:r w:rsidRPr="006372FF">
        <w:t>Produces toxins and enzymes that contribute to disease</w:t>
      </w:r>
    </w:p>
    <w:p w:rsidR="00357856" w:rsidRPr="00E80FC9" w:rsidRDefault="003B3772" w:rsidP="00E80FC9">
      <w:r w:rsidRPr="00E80FC9">
        <w:rPr>
          <w:b/>
          <w:bCs/>
        </w:rPr>
        <w:t>High G + C Gram-Positive Bacteria</w:t>
      </w:r>
    </w:p>
    <w:p w:rsidR="00357856" w:rsidRPr="00E80FC9" w:rsidRDefault="00E80FC9" w:rsidP="00E80FC9">
      <w:pPr>
        <w:ind w:left="720"/>
      </w:pPr>
      <w:r>
        <w:rPr>
          <w:i/>
          <w:iCs/>
        </w:rPr>
        <w:t xml:space="preserve">      . </w:t>
      </w:r>
      <w:r w:rsidR="003B3772" w:rsidRPr="00E80FC9">
        <w:rPr>
          <w:i/>
          <w:iCs/>
        </w:rPr>
        <w:t>Corynebacterium</w:t>
      </w:r>
    </w:p>
    <w:p w:rsidR="00357856" w:rsidRPr="00E80FC9" w:rsidRDefault="003B3772" w:rsidP="00E80FC9">
      <w:pPr>
        <w:numPr>
          <w:ilvl w:val="0"/>
          <w:numId w:val="5"/>
        </w:numPr>
      </w:pPr>
      <w:r w:rsidRPr="00E80FC9">
        <w:t>Pleomorphic aerobes and facultative anaerobes</w:t>
      </w:r>
    </w:p>
    <w:p w:rsidR="00357856" w:rsidRPr="00E80FC9" w:rsidRDefault="003B3772" w:rsidP="00E80FC9">
      <w:pPr>
        <w:numPr>
          <w:ilvl w:val="0"/>
          <w:numId w:val="5"/>
        </w:numPr>
      </w:pPr>
      <w:r w:rsidRPr="00E80FC9">
        <w:rPr>
          <w:i/>
          <w:iCs/>
        </w:rPr>
        <w:t xml:space="preserve">C. diptheriae causes </w:t>
      </w:r>
      <w:r w:rsidRPr="00E80FC9">
        <w:t>diptheria</w:t>
      </w:r>
    </w:p>
    <w:p w:rsidR="00357856" w:rsidRPr="00E80FC9" w:rsidRDefault="00E80FC9" w:rsidP="00E80FC9">
      <w:pPr>
        <w:ind w:firstLine="720"/>
      </w:pPr>
      <w:r>
        <w:rPr>
          <w:i/>
          <w:iCs/>
        </w:rPr>
        <w:t xml:space="preserve">      . </w:t>
      </w:r>
      <w:r w:rsidR="003B3772" w:rsidRPr="00E80FC9">
        <w:rPr>
          <w:i/>
          <w:iCs/>
        </w:rPr>
        <w:t>Mycobacterium</w:t>
      </w:r>
    </w:p>
    <w:p w:rsidR="00357856" w:rsidRPr="00E80FC9" w:rsidRDefault="003B3772" w:rsidP="00E80FC9">
      <w:pPr>
        <w:numPr>
          <w:ilvl w:val="0"/>
          <w:numId w:val="5"/>
        </w:numPr>
      </w:pPr>
      <w:r w:rsidRPr="00E80FC9">
        <w:t>Aerobic rods that sometimes form filaments</w:t>
      </w:r>
    </w:p>
    <w:p w:rsidR="00357856" w:rsidRPr="00E80FC9" w:rsidRDefault="003B3772" w:rsidP="00E80FC9">
      <w:pPr>
        <w:numPr>
          <w:ilvl w:val="0"/>
          <w:numId w:val="5"/>
        </w:numPr>
      </w:pPr>
      <w:r w:rsidRPr="00E80FC9">
        <w:t>Slow growth, partly due to mycolic acid in its cell walls</w:t>
      </w:r>
    </w:p>
    <w:p w:rsidR="00357856" w:rsidRDefault="003B3772" w:rsidP="00E80FC9">
      <w:pPr>
        <w:numPr>
          <w:ilvl w:val="0"/>
          <w:numId w:val="5"/>
        </w:numPr>
      </w:pPr>
      <w:r w:rsidRPr="00E80FC9">
        <w:t>Some species are pathogens of animals and humans</w:t>
      </w:r>
    </w:p>
    <w:p w:rsidR="00357856" w:rsidRPr="00E80FC9" w:rsidRDefault="00E80FC9" w:rsidP="00E80FC9">
      <w:pPr>
        <w:ind w:left="720"/>
      </w:pPr>
      <w:r>
        <w:t xml:space="preserve">       . </w:t>
      </w:r>
      <w:r w:rsidR="003B3772" w:rsidRPr="00E80FC9">
        <w:t>Actinomycetes</w:t>
      </w:r>
    </w:p>
    <w:p w:rsidR="00357856" w:rsidRPr="00E80FC9" w:rsidRDefault="003B3772" w:rsidP="00E80FC9">
      <w:pPr>
        <w:numPr>
          <w:ilvl w:val="0"/>
          <w:numId w:val="5"/>
        </w:numPr>
      </w:pPr>
      <w:r w:rsidRPr="00E80FC9">
        <w:t>Form branching filaments resembling fungi</w:t>
      </w:r>
    </w:p>
    <w:p w:rsidR="00357856" w:rsidRPr="00E80FC9" w:rsidRDefault="003B3772" w:rsidP="00E80FC9">
      <w:pPr>
        <w:numPr>
          <w:ilvl w:val="0"/>
          <w:numId w:val="5"/>
        </w:numPr>
      </w:pPr>
      <w:r w:rsidRPr="00E80FC9">
        <w:t>Cause disease primarily in immunocompromised patients</w:t>
      </w:r>
    </w:p>
    <w:p w:rsidR="00357856" w:rsidRPr="00E80FC9" w:rsidRDefault="003B3772" w:rsidP="00E80FC9">
      <w:pPr>
        <w:numPr>
          <w:ilvl w:val="0"/>
          <w:numId w:val="5"/>
        </w:numPr>
      </w:pPr>
      <w:r w:rsidRPr="00E80FC9">
        <w:t xml:space="preserve">Important genera include </w:t>
      </w:r>
      <w:r w:rsidRPr="00E80FC9">
        <w:rPr>
          <w:i/>
          <w:iCs/>
        </w:rPr>
        <w:t>Actinomyces, Nocardia, Streptomyces</w:t>
      </w:r>
    </w:p>
    <w:p w:rsidR="00357856" w:rsidRPr="00E80FC9" w:rsidRDefault="003B3772" w:rsidP="00E80FC9">
      <w:pPr>
        <w:numPr>
          <w:ilvl w:val="1"/>
          <w:numId w:val="5"/>
        </w:numPr>
      </w:pPr>
      <w:r w:rsidRPr="00E80FC9">
        <w:rPr>
          <w:i/>
          <w:iCs/>
        </w:rPr>
        <w:t>Actinomyces</w:t>
      </w:r>
    </w:p>
    <w:p w:rsidR="00357856" w:rsidRPr="00E80FC9" w:rsidRDefault="003B3772" w:rsidP="00E80FC9">
      <w:pPr>
        <w:numPr>
          <w:ilvl w:val="2"/>
          <w:numId w:val="5"/>
        </w:numPr>
      </w:pPr>
      <w:r w:rsidRPr="00E80FC9">
        <w:t>Normally present in oral cavity and throats of humans</w:t>
      </w:r>
    </w:p>
    <w:p w:rsidR="00357856" w:rsidRPr="00E80FC9" w:rsidRDefault="003B3772" w:rsidP="00E80FC9">
      <w:pPr>
        <w:numPr>
          <w:ilvl w:val="1"/>
          <w:numId w:val="5"/>
        </w:numPr>
      </w:pPr>
      <w:r w:rsidRPr="00E80FC9">
        <w:rPr>
          <w:i/>
          <w:iCs/>
        </w:rPr>
        <w:t>Nocardia</w:t>
      </w:r>
    </w:p>
    <w:p w:rsidR="00357856" w:rsidRPr="00E80FC9" w:rsidRDefault="003B3772" w:rsidP="00E80FC9">
      <w:pPr>
        <w:numPr>
          <w:ilvl w:val="2"/>
          <w:numId w:val="5"/>
        </w:numPr>
      </w:pPr>
      <w:r w:rsidRPr="00E80FC9">
        <w:t>Soil- and water-dwelling aerobes</w:t>
      </w:r>
    </w:p>
    <w:p w:rsidR="00357856" w:rsidRPr="00E80FC9" w:rsidRDefault="003B3772" w:rsidP="00E80FC9">
      <w:pPr>
        <w:numPr>
          <w:ilvl w:val="2"/>
          <w:numId w:val="5"/>
        </w:numPr>
      </w:pPr>
      <w:r w:rsidRPr="00E80FC9">
        <w:t xml:space="preserve">Can degrade a variety of pollutants </w:t>
      </w:r>
    </w:p>
    <w:p w:rsidR="00357856" w:rsidRPr="00E80FC9" w:rsidRDefault="003B3772" w:rsidP="00E80FC9">
      <w:pPr>
        <w:numPr>
          <w:ilvl w:val="1"/>
          <w:numId w:val="5"/>
        </w:numPr>
      </w:pPr>
      <w:r w:rsidRPr="00E80FC9">
        <w:rPr>
          <w:i/>
          <w:iCs/>
        </w:rPr>
        <w:t>Streptomyces</w:t>
      </w:r>
    </w:p>
    <w:p w:rsidR="00357856" w:rsidRPr="00E80FC9" w:rsidRDefault="003B3772" w:rsidP="00E80FC9">
      <w:pPr>
        <w:numPr>
          <w:ilvl w:val="2"/>
          <w:numId w:val="5"/>
        </w:numPr>
      </w:pPr>
      <w:r w:rsidRPr="00E80FC9">
        <w:t>Recycles nutrients in the soil</w:t>
      </w:r>
    </w:p>
    <w:p w:rsidR="00357856" w:rsidRPr="00E80FC9" w:rsidRDefault="003B3772" w:rsidP="00E80FC9">
      <w:pPr>
        <w:numPr>
          <w:ilvl w:val="2"/>
          <w:numId w:val="5"/>
        </w:numPr>
      </w:pPr>
      <w:r w:rsidRPr="00E80FC9">
        <w:t>Produces most of the important antibiotics</w:t>
      </w:r>
    </w:p>
    <w:p w:rsidR="00357856" w:rsidRPr="00E80FC9" w:rsidRDefault="003B3772" w:rsidP="00E80FC9">
      <w:r w:rsidRPr="00E80FC9">
        <w:rPr>
          <w:b/>
          <w:bCs/>
        </w:rPr>
        <w:t>Gram-Negative Proteobacteria</w:t>
      </w:r>
    </w:p>
    <w:p w:rsidR="00357856" w:rsidRPr="00E80FC9" w:rsidRDefault="003B3772" w:rsidP="00E80FC9">
      <w:pPr>
        <w:ind w:left="720"/>
      </w:pPr>
      <w:r w:rsidRPr="00E80FC9">
        <w:t>Largest and most diverse group of bacteria</w:t>
      </w:r>
    </w:p>
    <w:p w:rsidR="00357856" w:rsidRPr="00E80FC9" w:rsidRDefault="003B3772" w:rsidP="00E80FC9">
      <w:pPr>
        <w:ind w:firstLine="720"/>
      </w:pPr>
      <w:r w:rsidRPr="00E80FC9">
        <w:t>Five classes of proteobacteria</w:t>
      </w:r>
    </w:p>
    <w:p w:rsidR="00357856" w:rsidRPr="00E80FC9" w:rsidRDefault="003B3772" w:rsidP="00E80FC9">
      <w:pPr>
        <w:numPr>
          <w:ilvl w:val="0"/>
          <w:numId w:val="5"/>
        </w:numPr>
      </w:pPr>
      <w:r w:rsidRPr="00E80FC9">
        <w:t>Alphaproteobacteria</w:t>
      </w:r>
    </w:p>
    <w:p w:rsidR="00357856" w:rsidRPr="00E80FC9" w:rsidRDefault="003B3772" w:rsidP="00E80FC9">
      <w:pPr>
        <w:numPr>
          <w:ilvl w:val="0"/>
          <w:numId w:val="5"/>
        </w:numPr>
      </w:pPr>
      <w:r w:rsidRPr="00E80FC9">
        <w:t>Betaproteobacteria</w:t>
      </w:r>
    </w:p>
    <w:p w:rsidR="00357856" w:rsidRPr="00E80FC9" w:rsidRDefault="003B3772" w:rsidP="00E80FC9">
      <w:pPr>
        <w:numPr>
          <w:ilvl w:val="0"/>
          <w:numId w:val="5"/>
        </w:numPr>
      </w:pPr>
      <w:r w:rsidRPr="00E80FC9">
        <w:t>Gammaproteobacteria</w:t>
      </w:r>
    </w:p>
    <w:p w:rsidR="00357856" w:rsidRPr="00E80FC9" w:rsidRDefault="003B3772" w:rsidP="00E80FC9">
      <w:pPr>
        <w:numPr>
          <w:ilvl w:val="0"/>
          <w:numId w:val="5"/>
        </w:numPr>
      </w:pPr>
      <w:r w:rsidRPr="00E80FC9">
        <w:t>Deltaproteobacteria</w:t>
      </w:r>
    </w:p>
    <w:p w:rsidR="00357856" w:rsidRPr="00E80FC9" w:rsidRDefault="003B3772" w:rsidP="00E80FC9">
      <w:pPr>
        <w:numPr>
          <w:ilvl w:val="0"/>
          <w:numId w:val="5"/>
        </w:numPr>
      </w:pPr>
      <w:r w:rsidRPr="00E80FC9">
        <w:t>Epsilonproteobacteria</w:t>
      </w:r>
    </w:p>
    <w:p w:rsidR="00E80FC9" w:rsidRPr="00E80FC9" w:rsidRDefault="00E80FC9" w:rsidP="00E80FC9"/>
    <w:p w:rsidR="00357856" w:rsidRPr="00E80FC9" w:rsidRDefault="00E80FC9" w:rsidP="00E80FC9">
      <w:pPr>
        <w:ind w:firstLine="720"/>
      </w:pPr>
      <w:r>
        <w:t xml:space="preserve">  . </w:t>
      </w:r>
      <w:r w:rsidR="003B3772" w:rsidRPr="00E80FC9">
        <w:t>Alphaproteobacteria</w:t>
      </w:r>
    </w:p>
    <w:p w:rsidR="00357856" w:rsidRPr="00E80FC9" w:rsidRDefault="003B3772" w:rsidP="00E80FC9">
      <w:pPr>
        <w:numPr>
          <w:ilvl w:val="1"/>
          <w:numId w:val="12"/>
        </w:numPr>
      </w:pPr>
      <w:r w:rsidRPr="00E80FC9">
        <w:t>Nitrogen fixers</w:t>
      </w:r>
    </w:p>
    <w:p w:rsidR="00357856" w:rsidRPr="00E80FC9" w:rsidRDefault="003B3772" w:rsidP="00E80FC9">
      <w:pPr>
        <w:numPr>
          <w:ilvl w:val="2"/>
          <w:numId w:val="12"/>
        </w:numPr>
      </w:pPr>
      <w:r w:rsidRPr="00E80FC9">
        <w:rPr>
          <w:i/>
          <w:iCs/>
        </w:rPr>
        <w:t>Azospirillum</w:t>
      </w:r>
    </w:p>
    <w:p w:rsidR="00357856" w:rsidRPr="00E80FC9" w:rsidRDefault="003B3772" w:rsidP="00E80FC9">
      <w:pPr>
        <w:numPr>
          <w:ilvl w:val="2"/>
          <w:numId w:val="12"/>
        </w:numPr>
      </w:pPr>
      <w:r w:rsidRPr="00E80FC9">
        <w:rPr>
          <w:i/>
          <w:iCs/>
        </w:rPr>
        <w:lastRenderedPageBreak/>
        <w:t>Rhizobium</w:t>
      </w:r>
    </w:p>
    <w:p w:rsidR="00357856" w:rsidRPr="00E80FC9" w:rsidRDefault="003B3772" w:rsidP="00E80FC9">
      <w:pPr>
        <w:numPr>
          <w:ilvl w:val="1"/>
          <w:numId w:val="12"/>
        </w:numPr>
      </w:pPr>
      <w:r w:rsidRPr="00E80FC9">
        <w:t>Nitrifying bacteria</w:t>
      </w:r>
    </w:p>
    <w:p w:rsidR="00357856" w:rsidRPr="00E80FC9" w:rsidRDefault="003B3772" w:rsidP="00E80FC9">
      <w:pPr>
        <w:numPr>
          <w:ilvl w:val="2"/>
          <w:numId w:val="12"/>
        </w:numPr>
      </w:pPr>
      <w:r w:rsidRPr="00E80FC9">
        <w:rPr>
          <w:i/>
          <w:iCs/>
        </w:rPr>
        <w:t>Nitrobacter</w:t>
      </w:r>
    </w:p>
    <w:p w:rsidR="006372FF" w:rsidRPr="006372FF" w:rsidRDefault="006372FF" w:rsidP="006372FF"/>
    <w:p w:rsidR="00357856" w:rsidRPr="00E80FC9" w:rsidRDefault="00E80FC9" w:rsidP="00E80FC9">
      <w:pPr>
        <w:ind w:firstLine="720"/>
      </w:pPr>
      <w:r>
        <w:t xml:space="preserve">    . </w:t>
      </w:r>
      <w:r w:rsidR="003B3772" w:rsidRPr="00E80FC9">
        <w:t>Betaproteobacteria</w:t>
      </w:r>
    </w:p>
    <w:p w:rsidR="00357856" w:rsidRPr="00E80FC9" w:rsidRDefault="003B3772" w:rsidP="00E80FC9">
      <w:pPr>
        <w:numPr>
          <w:ilvl w:val="1"/>
          <w:numId w:val="13"/>
        </w:numPr>
      </w:pPr>
      <w:r w:rsidRPr="00E80FC9">
        <w:t>Pathogenic betaproteobacteria</w:t>
      </w:r>
    </w:p>
    <w:p w:rsidR="00357856" w:rsidRPr="00E80FC9" w:rsidRDefault="003B3772" w:rsidP="00E80FC9">
      <w:pPr>
        <w:numPr>
          <w:ilvl w:val="2"/>
          <w:numId w:val="13"/>
        </w:numPr>
      </w:pPr>
      <w:r w:rsidRPr="00E80FC9">
        <w:rPr>
          <w:i/>
          <w:iCs/>
        </w:rPr>
        <w:t>Neisseria</w:t>
      </w:r>
    </w:p>
    <w:p w:rsidR="00357856" w:rsidRPr="00E80FC9" w:rsidRDefault="003B3772" w:rsidP="00E80FC9">
      <w:pPr>
        <w:numPr>
          <w:ilvl w:val="3"/>
          <w:numId w:val="13"/>
        </w:numPr>
      </w:pPr>
      <w:r w:rsidRPr="00E80FC9">
        <w:t>Inhabits mucous membranes of mammals</w:t>
      </w:r>
    </w:p>
    <w:p w:rsidR="00357856" w:rsidRPr="00E80FC9" w:rsidRDefault="003B3772" w:rsidP="00E80FC9">
      <w:pPr>
        <w:numPr>
          <w:ilvl w:val="3"/>
          <w:numId w:val="13"/>
        </w:numPr>
      </w:pPr>
      <w:r w:rsidRPr="00E80FC9">
        <w:t>Causes numerous diseases</w:t>
      </w:r>
    </w:p>
    <w:p w:rsidR="00357856" w:rsidRPr="00E80FC9" w:rsidRDefault="003B3772" w:rsidP="00E80FC9">
      <w:pPr>
        <w:numPr>
          <w:ilvl w:val="2"/>
          <w:numId w:val="13"/>
        </w:numPr>
      </w:pPr>
      <w:r w:rsidRPr="00E80FC9">
        <w:rPr>
          <w:i/>
          <w:iCs/>
        </w:rPr>
        <w:t>Bordetella</w:t>
      </w:r>
    </w:p>
    <w:p w:rsidR="00357856" w:rsidRPr="00E80FC9" w:rsidRDefault="003B3772" w:rsidP="00E80FC9">
      <w:pPr>
        <w:numPr>
          <w:ilvl w:val="3"/>
          <w:numId w:val="13"/>
        </w:numPr>
      </w:pPr>
      <w:r w:rsidRPr="00E80FC9">
        <w:t>Causes pertussis</w:t>
      </w:r>
    </w:p>
    <w:p w:rsidR="00357856" w:rsidRPr="00E80FC9" w:rsidRDefault="003B3772" w:rsidP="00E80FC9">
      <w:pPr>
        <w:numPr>
          <w:ilvl w:val="2"/>
          <w:numId w:val="13"/>
        </w:numPr>
      </w:pPr>
      <w:r w:rsidRPr="00E80FC9">
        <w:rPr>
          <w:i/>
          <w:iCs/>
        </w:rPr>
        <w:t>Burkholderia</w:t>
      </w:r>
    </w:p>
    <w:p w:rsidR="00357856" w:rsidRPr="00E80FC9" w:rsidRDefault="003B3772" w:rsidP="00E80FC9">
      <w:pPr>
        <w:numPr>
          <w:ilvl w:val="3"/>
          <w:numId w:val="13"/>
        </w:numPr>
      </w:pPr>
      <w:r w:rsidRPr="00E80FC9">
        <w:t>Colonizes moist environmental surfaces and respiratory passages of cystic fibrosis patients</w:t>
      </w:r>
    </w:p>
    <w:p w:rsidR="00357856" w:rsidRPr="00E80FC9" w:rsidRDefault="00E80FC9" w:rsidP="00E80FC9">
      <w:r>
        <w:t xml:space="preserve">  </w:t>
      </w:r>
      <w:r>
        <w:tab/>
        <w:t xml:space="preserve">      . </w:t>
      </w:r>
      <w:r w:rsidR="003B3772" w:rsidRPr="00E80FC9">
        <w:t>Gammaproteobacteria</w:t>
      </w:r>
    </w:p>
    <w:p w:rsidR="00357856" w:rsidRPr="00E80FC9" w:rsidRDefault="003B3772" w:rsidP="00E80FC9">
      <w:pPr>
        <w:numPr>
          <w:ilvl w:val="1"/>
          <w:numId w:val="13"/>
        </w:numPr>
      </w:pPr>
      <w:r w:rsidRPr="00E80FC9">
        <w:t>Largest and most diverse class of proteobacteria</w:t>
      </w:r>
    </w:p>
    <w:p w:rsidR="00357856" w:rsidRPr="00E80FC9" w:rsidRDefault="003B3772" w:rsidP="00E80FC9">
      <w:pPr>
        <w:numPr>
          <w:ilvl w:val="1"/>
          <w:numId w:val="13"/>
        </w:numPr>
      </w:pPr>
      <w:r w:rsidRPr="00E80FC9">
        <w:t>Divided into subgroups</w:t>
      </w:r>
    </w:p>
    <w:p w:rsidR="00357856" w:rsidRPr="00E80FC9" w:rsidRDefault="003B3772" w:rsidP="00E80FC9">
      <w:pPr>
        <w:numPr>
          <w:ilvl w:val="2"/>
          <w:numId w:val="13"/>
        </w:numPr>
      </w:pPr>
      <w:r w:rsidRPr="00E80FC9">
        <w:t>Purple sulfur bacteria</w:t>
      </w:r>
    </w:p>
    <w:p w:rsidR="00357856" w:rsidRPr="00E80FC9" w:rsidRDefault="003B3772" w:rsidP="00E80FC9">
      <w:pPr>
        <w:numPr>
          <w:ilvl w:val="2"/>
          <w:numId w:val="13"/>
        </w:numPr>
      </w:pPr>
      <w:r w:rsidRPr="00E80FC9">
        <w:t>Intracellular pathogens</w:t>
      </w:r>
    </w:p>
    <w:p w:rsidR="00357856" w:rsidRPr="00E80FC9" w:rsidRDefault="003B3772" w:rsidP="00E80FC9">
      <w:pPr>
        <w:numPr>
          <w:ilvl w:val="2"/>
          <w:numId w:val="13"/>
        </w:numPr>
      </w:pPr>
      <w:r w:rsidRPr="00E80FC9">
        <w:t>Methane oxidizers</w:t>
      </w:r>
    </w:p>
    <w:p w:rsidR="00357856" w:rsidRPr="00E80FC9" w:rsidRDefault="003B3772" w:rsidP="00E80FC9">
      <w:pPr>
        <w:numPr>
          <w:ilvl w:val="2"/>
          <w:numId w:val="13"/>
        </w:numPr>
      </w:pPr>
      <w:r w:rsidRPr="00E80FC9">
        <w:t>Glycolytic facultative anaerobes</w:t>
      </w:r>
    </w:p>
    <w:p w:rsidR="00357856" w:rsidRDefault="003B3772" w:rsidP="00E80FC9">
      <w:pPr>
        <w:numPr>
          <w:ilvl w:val="2"/>
          <w:numId w:val="13"/>
        </w:numPr>
      </w:pPr>
      <w:r w:rsidRPr="00E80FC9">
        <w:t>Pseudomonads</w:t>
      </w:r>
    </w:p>
    <w:p w:rsidR="00357856" w:rsidRPr="00E80FC9" w:rsidRDefault="003B3772" w:rsidP="00E80FC9">
      <w:pPr>
        <w:numPr>
          <w:ilvl w:val="1"/>
          <w:numId w:val="13"/>
        </w:numPr>
      </w:pPr>
      <w:r w:rsidRPr="00E80FC9">
        <w:t>Glycolytic facultative anaerobes</w:t>
      </w:r>
    </w:p>
    <w:p w:rsidR="00357856" w:rsidRPr="00E80FC9" w:rsidRDefault="003B3772" w:rsidP="00E80FC9">
      <w:pPr>
        <w:numPr>
          <w:ilvl w:val="2"/>
          <w:numId w:val="13"/>
        </w:numPr>
      </w:pPr>
      <w:r w:rsidRPr="00E80FC9">
        <w:t>Largest group of gammaproteobacteria</w:t>
      </w:r>
    </w:p>
    <w:p w:rsidR="00357856" w:rsidRPr="00E80FC9" w:rsidRDefault="003B3772" w:rsidP="00E80FC9">
      <w:pPr>
        <w:numPr>
          <w:ilvl w:val="2"/>
          <w:numId w:val="13"/>
        </w:numPr>
      </w:pPr>
      <w:r w:rsidRPr="00E80FC9">
        <w:t>Catabolize carbohydrates by glycolysis and the pentose phosphate pathway</w:t>
      </w:r>
    </w:p>
    <w:p w:rsidR="00357856" w:rsidRPr="00E80FC9" w:rsidRDefault="003B3772" w:rsidP="00E80FC9">
      <w:pPr>
        <w:numPr>
          <w:ilvl w:val="2"/>
          <w:numId w:val="13"/>
        </w:numPr>
      </w:pPr>
      <w:r w:rsidRPr="00E80FC9">
        <w:t>Divided into three families</w:t>
      </w:r>
    </w:p>
    <w:p w:rsidR="00357856" w:rsidRPr="00E80FC9" w:rsidRDefault="00E80FC9" w:rsidP="00E80FC9">
      <w:r>
        <w:t xml:space="preserve">                . </w:t>
      </w:r>
      <w:r w:rsidR="003B3772" w:rsidRPr="00E80FC9">
        <w:t>Epsilonproteobacteria</w:t>
      </w:r>
    </w:p>
    <w:p w:rsidR="00357856" w:rsidRPr="00E80FC9" w:rsidRDefault="003B3772" w:rsidP="00E80FC9">
      <w:pPr>
        <w:numPr>
          <w:ilvl w:val="2"/>
          <w:numId w:val="13"/>
        </w:numPr>
      </w:pPr>
      <w:r w:rsidRPr="00E80FC9">
        <w:rPr>
          <w:i/>
          <w:iCs/>
        </w:rPr>
        <w:t>Campylobacter</w:t>
      </w:r>
    </w:p>
    <w:p w:rsidR="00357856" w:rsidRPr="00E80FC9" w:rsidRDefault="003B3772" w:rsidP="00E80FC9">
      <w:pPr>
        <w:numPr>
          <w:ilvl w:val="2"/>
          <w:numId w:val="13"/>
        </w:numPr>
      </w:pPr>
      <w:r w:rsidRPr="00E80FC9">
        <w:t>Causes blood poisoning and intestinal inflammation</w:t>
      </w:r>
    </w:p>
    <w:p w:rsidR="00357856" w:rsidRPr="00E80FC9" w:rsidRDefault="003B3772" w:rsidP="00E80FC9">
      <w:pPr>
        <w:numPr>
          <w:ilvl w:val="2"/>
          <w:numId w:val="13"/>
        </w:numPr>
      </w:pPr>
      <w:r w:rsidRPr="00E80FC9">
        <w:rPr>
          <w:i/>
          <w:iCs/>
        </w:rPr>
        <w:t>Helicobacter</w:t>
      </w:r>
    </w:p>
    <w:p w:rsidR="00357856" w:rsidRPr="00E80FC9" w:rsidRDefault="003B3772" w:rsidP="00E80FC9">
      <w:pPr>
        <w:numPr>
          <w:ilvl w:val="2"/>
          <w:numId w:val="13"/>
        </w:numPr>
      </w:pPr>
      <w:r w:rsidRPr="00E80FC9">
        <w:t>Causes ulcers</w:t>
      </w:r>
    </w:p>
    <w:p w:rsidR="00357856" w:rsidRPr="00E80FC9" w:rsidRDefault="003B3772" w:rsidP="00E80FC9">
      <w:pPr>
        <w:numPr>
          <w:ilvl w:val="1"/>
          <w:numId w:val="13"/>
        </w:numPr>
      </w:pPr>
      <w:r w:rsidRPr="00E80FC9">
        <w:t>Chlamydias</w:t>
      </w:r>
    </w:p>
    <w:p w:rsidR="00357856" w:rsidRPr="00E80FC9" w:rsidRDefault="003B3772" w:rsidP="003B3772">
      <w:pPr>
        <w:numPr>
          <w:ilvl w:val="2"/>
          <w:numId w:val="13"/>
        </w:numPr>
      </w:pPr>
      <w:r w:rsidRPr="00E80FC9">
        <w:t>Grow intracellularly in mammals, birds, and some invertebrates</w:t>
      </w:r>
    </w:p>
    <w:p w:rsidR="00357856" w:rsidRPr="00E80FC9" w:rsidRDefault="003B3772" w:rsidP="003B3772">
      <w:pPr>
        <w:numPr>
          <w:ilvl w:val="2"/>
          <w:numId w:val="13"/>
        </w:numPr>
      </w:pPr>
      <w:r w:rsidRPr="00E80FC9">
        <w:t>Some are smaller than viruses</w:t>
      </w:r>
    </w:p>
    <w:p w:rsidR="00357856" w:rsidRPr="00E80FC9" w:rsidRDefault="003B3772" w:rsidP="003B3772">
      <w:pPr>
        <w:numPr>
          <w:ilvl w:val="2"/>
          <w:numId w:val="13"/>
        </w:numPr>
      </w:pPr>
      <w:r w:rsidRPr="00E80FC9">
        <w:t>Most common sexually transmitted bacteria in the United States</w:t>
      </w:r>
    </w:p>
    <w:p w:rsidR="00357856" w:rsidRPr="003B3772" w:rsidRDefault="003B3772" w:rsidP="003B3772">
      <w:pPr>
        <w:numPr>
          <w:ilvl w:val="1"/>
          <w:numId w:val="13"/>
        </w:numPr>
      </w:pPr>
      <w:r w:rsidRPr="003B3772">
        <w:t>Spirochetes</w:t>
      </w:r>
    </w:p>
    <w:p w:rsidR="00357856" w:rsidRPr="003B3772" w:rsidRDefault="003B3772" w:rsidP="003B3772">
      <w:pPr>
        <w:numPr>
          <w:ilvl w:val="2"/>
          <w:numId w:val="13"/>
        </w:numPr>
      </w:pPr>
      <w:r w:rsidRPr="003B3772">
        <w:t>Motile bacteria that move in a corkscrew motion</w:t>
      </w:r>
    </w:p>
    <w:p w:rsidR="00357856" w:rsidRPr="003B3772" w:rsidRDefault="003B3772" w:rsidP="003B3772">
      <w:pPr>
        <w:numPr>
          <w:ilvl w:val="2"/>
          <w:numId w:val="13"/>
        </w:numPr>
      </w:pPr>
      <w:r w:rsidRPr="003B3772">
        <w:t>Have diverse metabolism and habitats</w:t>
      </w:r>
    </w:p>
    <w:p w:rsidR="00357856" w:rsidRPr="003B3772" w:rsidRDefault="003B3772" w:rsidP="003B3772">
      <w:pPr>
        <w:numPr>
          <w:ilvl w:val="2"/>
          <w:numId w:val="13"/>
        </w:numPr>
      </w:pPr>
      <w:r w:rsidRPr="003B3772">
        <w:rPr>
          <w:i/>
          <w:iCs/>
        </w:rPr>
        <w:t>Treponema</w:t>
      </w:r>
      <w:r w:rsidRPr="003B3772">
        <w:t xml:space="preserve"> and </w:t>
      </w:r>
      <w:r w:rsidRPr="003B3772">
        <w:rPr>
          <w:i/>
          <w:iCs/>
        </w:rPr>
        <w:t>Borrelia</w:t>
      </w:r>
      <w:r w:rsidRPr="003B3772">
        <w:t xml:space="preserve"> both cause disease in humans</w:t>
      </w:r>
    </w:p>
    <w:p w:rsidR="00E80FC9" w:rsidRPr="00E80FC9" w:rsidRDefault="00E80FC9" w:rsidP="003B3772">
      <w:pPr>
        <w:ind w:left="1440"/>
      </w:pPr>
    </w:p>
    <w:p w:rsidR="007D2769" w:rsidRDefault="007D2769"/>
    <w:sectPr w:rsidR="007D2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331"/>
    <w:multiLevelType w:val="hybridMultilevel"/>
    <w:tmpl w:val="F210DB98"/>
    <w:lvl w:ilvl="0" w:tplc="ECA4FE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A6C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4CC64">
      <w:start w:val="69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26EE6">
      <w:start w:val="69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4D5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3AB4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CFB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A96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ADB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1A35FD"/>
    <w:multiLevelType w:val="hybridMultilevel"/>
    <w:tmpl w:val="F042A8EA"/>
    <w:lvl w:ilvl="0" w:tplc="ADF638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E7A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8061C">
      <w:start w:val="69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009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81F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C95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615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8AF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2B6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9F3729"/>
    <w:multiLevelType w:val="hybridMultilevel"/>
    <w:tmpl w:val="977044CA"/>
    <w:lvl w:ilvl="0" w:tplc="451CC77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403808A8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51EC3FF4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FA845E54">
      <w:start w:val="1090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3392F86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C994E9B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B246CF7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E7A08F1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AEE4D3CE" w:tentative="1">
      <w:start w:val="1"/>
      <w:numFmt w:val="bullet"/>
      <w:lvlText w:val="–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3">
    <w:nsid w:val="0DC97CE8"/>
    <w:multiLevelType w:val="hybridMultilevel"/>
    <w:tmpl w:val="2F123A62"/>
    <w:lvl w:ilvl="0" w:tplc="2E6EAE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434C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965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34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4AA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C3F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2C4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235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568C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5A6E47"/>
    <w:multiLevelType w:val="hybridMultilevel"/>
    <w:tmpl w:val="AC888E06"/>
    <w:lvl w:ilvl="0" w:tplc="24AC48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81DE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C165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A495A">
      <w:start w:val="69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AF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C0F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8E6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2DC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EC9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B73419"/>
    <w:multiLevelType w:val="hybridMultilevel"/>
    <w:tmpl w:val="D6D2CEDA"/>
    <w:lvl w:ilvl="0" w:tplc="3E686D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7204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E152E">
      <w:start w:val="69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6793E">
      <w:start w:val="69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C4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216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600B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876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090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7845CA"/>
    <w:multiLevelType w:val="hybridMultilevel"/>
    <w:tmpl w:val="1D34C43C"/>
    <w:lvl w:ilvl="0" w:tplc="B81C8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E7974">
      <w:start w:val="6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048CA">
      <w:start w:val="69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0A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0E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24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A8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C2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02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2947D1E"/>
    <w:multiLevelType w:val="hybridMultilevel"/>
    <w:tmpl w:val="582AABC4"/>
    <w:lvl w:ilvl="0" w:tplc="1416DF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E45C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2A6AC">
      <w:start w:val="192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EDFCA">
      <w:start w:val="192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4CC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279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C0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4D0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E0E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3A579D"/>
    <w:multiLevelType w:val="hybridMultilevel"/>
    <w:tmpl w:val="F8489CA8"/>
    <w:lvl w:ilvl="0" w:tplc="3E8CEEE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602C0DF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BDDAFEC4">
      <w:start w:val="70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3E4EA5C8">
      <w:start w:val="70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D3ED52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A62691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52EBEA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0029AB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FD0A3234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9">
    <w:nsid w:val="458C4790"/>
    <w:multiLevelType w:val="hybridMultilevel"/>
    <w:tmpl w:val="67EEA5CE"/>
    <w:lvl w:ilvl="0" w:tplc="73B42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B4F5C6">
      <w:start w:val="6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23FFC">
      <w:start w:val="69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01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A8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047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85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A5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63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0B2107F"/>
    <w:multiLevelType w:val="hybridMultilevel"/>
    <w:tmpl w:val="34D077F2"/>
    <w:lvl w:ilvl="0" w:tplc="DA8227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C5D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07974">
      <w:start w:val="69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460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BAA0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F8A0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0F7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88C1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A92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3036E00"/>
    <w:multiLevelType w:val="hybridMultilevel"/>
    <w:tmpl w:val="9552F20E"/>
    <w:lvl w:ilvl="0" w:tplc="B0BC90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EE5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AA058">
      <w:start w:val="69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0C3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D4B4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2ACA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0AA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631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ACE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8FF6C93"/>
    <w:multiLevelType w:val="hybridMultilevel"/>
    <w:tmpl w:val="0F80EBFA"/>
    <w:lvl w:ilvl="0" w:tplc="79CCF6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CA0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C4FD00">
      <w:start w:val="69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2DDF8">
      <w:start w:val="69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2C1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44F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012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14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441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7D347F0"/>
    <w:multiLevelType w:val="hybridMultilevel"/>
    <w:tmpl w:val="8A926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ED6A90"/>
    <w:multiLevelType w:val="hybridMultilevel"/>
    <w:tmpl w:val="BC1053EC"/>
    <w:lvl w:ilvl="0" w:tplc="DB90D5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E2D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A43A8">
      <w:start w:val="69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AE928">
      <w:start w:val="69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6A6F4">
      <w:start w:val="696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99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6A2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088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C00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1A16BF1"/>
    <w:multiLevelType w:val="hybridMultilevel"/>
    <w:tmpl w:val="A6F455E0"/>
    <w:lvl w:ilvl="0" w:tplc="D5DE261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F8A37C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67522C1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E92C2D6">
      <w:start w:val="1834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21BEC9E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A7A798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9B1893B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EBE2FB4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3183FB2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6">
    <w:nsid w:val="721F661D"/>
    <w:multiLevelType w:val="hybridMultilevel"/>
    <w:tmpl w:val="65586EB4"/>
    <w:lvl w:ilvl="0" w:tplc="88048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0D2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B64CF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421350">
      <w:start w:val="183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886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64C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BE5A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8C8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6D6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4D2294"/>
    <w:multiLevelType w:val="hybridMultilevel"/>
    <w:tmpl w:val="93A6AC02"/>
    <w:lvl w:ilvl="0" w:tplc="60A88D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07D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4198A">
      <w:start w:val="69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8758E">
      <w:start w:val="69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02D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C83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041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8B5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CB2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5"/>
  </w:num>
  <w:num w:numId="5">
    <w:abstractNumId w:val="2"/>
  </w:num>
  <w:num w:numId="6">
    <w:abstractNumId w:val="16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14"/>
  </w:num>
  <w:num w:numId="14">
    <w:abstractNumId w:val="12"/>
  </w:num>
  <w:num w:numId="15">
    <w:abstractNumId w:val="4"/>
  </w:num>
  <w:num w:numId="16">
    <w:abstractNumId w:val="17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3E"/>
    <w:rsid w:val="00357856"/>
    <w:rsid w:val="003B3772"/>
    <w:rsid w:val="005D0D3E"/>
    <w:rsid w:val="006372FF"/>
    <w:rsid w:val="007D2769"/>
    <w:rsid w:val="00CD27B4"/>
    <w:rsid w:val="00E8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59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46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36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38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69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44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2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12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75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80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00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66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68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57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42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27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60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0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121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3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86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904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7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47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79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99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54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99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91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40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5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09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3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70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39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60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39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7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37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11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23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3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01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0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8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01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41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43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856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36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698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17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777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04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79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24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02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97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4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95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38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66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31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80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39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62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87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14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04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32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84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411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3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81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77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43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86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9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5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56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8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91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5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14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7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4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46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60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17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05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72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621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2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14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49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47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2015-09-23T17:37:00Z</dcterms:created>
  <dcterms:modified xsi:type="dcterms:W3CDTF">2015-09-23T17:37:00Z</dcterms:modified>
</cp:coreProperties>
</file>