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F6" w:rsidRPr="00B507DA" w:rsidRDefault="00B507DA" w:rsidP="00B507DA">
      <w:pPr>
        <w:spacing w:line="240" w:lineRule="auto"/>
        <w:jc w:val="center"/>
        <w:rPr>
          <w:b/>
        </w:rPr>
      </w:pPr>
      <w:r w:rsidRPr="00B507DA">
        <w:rPr>
          <w:b/>
        </w:rPr>
        <w:t>Chapter 8</w:t>
      </w:r>
      <w:r w:rsidRPr="00B507DA">
        <w:rPr>
          <w:b/>
        </w:rPr>
        <w:br/>
        <w:t>Natural selection: empirical studies in the wild</w:t>
      </w:r>
    </w:p>
    <w:p w:rsidR="00B507DA" w:rsidRDefault="00B507DA" w:rsidP="00B507DA">
      <w:pPr>
        <w:spacing w:after="0" w:line="240" w:lineRule="auto"/>
      </w:pPr>
      <w:r w:rsidRPr="00B507DA">
        <w:t>Diversity in Darwin’s finches</w:t>
      </w:r>
    </w:p>
    <w:p w:rsidR="00B507DA" w:rsidRDefault="00B507DA" w:rsidP="00B507DA">
      <w:pPr>
        <w:pStyle w:val="ListParagraph"/>
        <w:numPr>
          <w:ilvl w:val="0"/>
          <w:numId w:val="1"/>
        </w:numPr>
        <w:spacing w:after="0" w:line="240" w:lineRule="auto"/>
      </w:pPr>
      <w:r w:rsidRPr="00B507DA">
        <w:t>Medium ground finch</w:t>
      </w:r>
    </w:p>
    <w:p w:rsidR="00B507DA" w:rsidRDefault="00B507DA" w:rsidP="00B507DA">
      <w:pPr>
        <w:pStyle w:val="ListParagraph"/>
        <w:numPr>
          <w:ilvl w:val="1"/>
          <w:numId w:val="1"/>
        </w:numPr>
        <w:spacing w:after="0" w:line="240" w:lineRule="auto"/>
      </w:pPr>
      <w:r w:rsidRPr="00B507DA">
        <w:t>Variation in beak size influences efficiency at eating different types of seed</w:t>
      </w:r>
    </w:p>
    <w:p w:rsidR="00B507DA" w:rsidRDefault="00B507DA" w:rsidP="00B507DA">
      <w:pPr>
        <w:pStyle w:val="ListParagraph"/>
        <w:numPr>
          <w:ilvl w:val="0"/>
          <w:numId w:val="1"/>
        </w:numPr>
        <w:spacing w:after="0"/>
      </w:pPr>
      <w:r w:rsidRPr="00B507DA">
        <w:t>Beak size evolution</w:t>
      </w:r>
    </w:p>
    <w:p w:rsidR="00000000" w:rsidRPr="00B507DA" w:rsidRDefault="00CB7B70" w:rsidP="00B507DA">
      <w:pPr>
        <w:numPr>
          <w:ilvl w:val="0"/>
          <w:numId w:val="2"/>
        </w:numPr>
        <w:tabs>
          <w:tab w:val="num" w:pos="720"/>
        </w:tabs>
        <w:spacing w:after="0"/>
      </w:pPr>
      <w:r w:rsidRPr="00B507DA">
        <w:t>Drought resulted in more hard, woody seeds</w:t>
      </w:r>
    </w:p>
    <w:p w:rsidR="00000000" w:rsidRPr="00B507DA" w:rsidRDefault="00CB7B70" w:rsidP="00B507DA">
      <w:pPr>
        <w:numPr>
          <w:ilvl w:val="1"/>
          <w:numId w:val="2"/>
        </w:numPr>
        <w:tabs>
          <w:tab w:val="num" w:pos="1440"/>
        </w:tabs>
        <w:spacing w:after="0"/>
      </w:pPr>
      <w:r w:rsidRPr="00B507DA">
        <w:t>Favored larger beaked birds</w:t>
      </w:r>
    </w:p>
    <w:p w:rsidR="00B507DA" w:rsidRDefault="00B507DA">
      <w:r w:rsidRPr="00B507DA">
        <w:t>Natural selection is variable over time</w:t>
      </w:r>
    </w:p>
    <w:p w:rsidR="00B507DA" w:rsidRDefault="00B507DA">
      <w:r>
        <w:t>So…</w:t>
      </w:r>
    </w:p>
    <w:p w:rsidR="00000000" w:rsidRPr="00B507DA" w:rsidRDefault="00CB7B70" w:rsidP="00B507DA">
      <w:pPr>
        <w:numPr>
          <w:ilvl w:val="0"/>
          <w:numId w:val="3"/>
        </w:numPr>
        <w:spacing w:after="0"/>
      </w:pPr>
      <w:r w:rsidRPr="00B507DA">
        <w:t>Beak size influences fitness and is heritable</w:t>
      </w:r>
    </w:p>
    <w:p w:rsidR="00000000" w:rsidRPr="00B507DA" w:rsidRDefault="00CB7B70" w:rsidP="00B507DA">
      <w:pPr>
        <w:numPr>
          <w:ilvl w:val="1"/>
          <w:numId w:val="3"/>
        </w:numPr>
        <w:spacing w:after="0"/>
      </w:pPr>
      <w:r w:rsidRPr="00B507DA">
        <w:t>Natural selection</w:t>
      </w:r>
      <w:r w:rsidRPr="00B507DA">
        <w:t xml:space="preserve"> can cause change</w:t>
      </w:r>
    </w:p>
    <w:p w:rsidR="00000000" w:rsidRPr="00B507DA" w:rsidRDefault="00CB7B70" w:rsidP="00B507DA">
      <w:pPr>
        <w:numPr>
          <w:ilvl w:val="0"/>
          <w:numId w:val="3"/>
        </w:numPr>
        <w:spacing w:after="0"/>
      </w:pPr>
      <w:r w:rsidRPr="00B507DA">
        <w:t>Directional selection favors increases or decreases in the mean of a trait</w:t>
      </w:r>
    </w:p>
    <w:p w:rsidR="00000000" w:rsidRPr="00B507DA" w:rsidRDefault="00CB7B70" w:rsidP="00B507DA">
      <w:pPr>
        <w:numPr>
          <w:ilvl w:val="0"/>
          <w:numId w:val="3"/>
        </w:numPr>
        <w:spacing w:after="0"/>
      </w:pPr>
      <w:r w:rsidRPr="00B507DA">
        <w:t>Stabilizing selection favors average values of a trait</w:t>
      </w:r>
    </w:p>
    <w:p w:rsidR="00B507DA" w:rsidRDefault="00CB7B70" w:rsidP="00B507DA">
      <w:pPr>
        <w:numPr>
          <w:ilvl w:val="0"/>
          <w:numId w:val="3"/>
        </w:numPr>
        <w:spacing w:after="0"/>
      </w:pPr>
      <w:r w:rsidRPr="00B507DA">
        <w:t>Long-term studies reveal fluctuation in the direction and strength o</w:t>
      </w:r>
      <w:r w:rsidRPr="00B507DA">
        <w:t>f natural selection</w:t>
      </w:r>
    </w:p>
    <w:p w:rsidR="00B507DA" w:rsidRDefault="00B507DA"/>
    <w:p w:rsidR="00B507DA" w:rsidRDefault="00B507DA" w:rsidP="00B507DA">
      <w:pPr>
        <w:spacing w:after="0"/>
      </w:pPr>
      <w:r w:rsidRPr="00B507DA">
        <w:t>Coat color variation affects fitness</w:t>
      </w:r>
    </w:p>
    <w:p w:rsidR="00B507DA" w:rsidRDefault="00B507DA" w:rsidP="00B507DA">
      <w:pPr>
        <w:pStyle w:val="ListParagraph"/>
        <w:numPr>
          <w:ilvl w:val="0"/>
          <w:numId w:val="4"/>
        </w:numPr>
        <w:spacing w:after="0"/>
      </w:pPr>
      <w:r w:rsidRPr="00B507DA">
        <w:t>Light coat color evolved independently in different populations</w:t>
      </w:r>
    </w:p>
    <w:p w:rsidR="00B507DA" w:rsidRDefault="00B507DA" w:rsidP="00B507DA">
      <w:pPr>
        <w:spacing w:after="0"/>
      </w:pPr>
    </w:p>
    <w:p w:rsidR="00000000" w:rsidRPr="00B507DA" w:rsidRDefault="00CB7B70" w:rsidP="00B507DA">
      <w:pPr>
        <w:spacing w:after="0"/>
      </w:pPr>
      <w:r w:rsidRPr="00B507DA">
        <w:t>Evolution in response to natural selection is inevitable if:</w:t>
      </w:r>
    </w:p>
    <w:p w:rsidR="00000000" w:rsidRPr="00B507DA" w:rsidRDefault="00CB7B70" w:rsidP="00B507DA">
      <w:pPr>
        <w:numPr>
          <w:ilvl w:val="1"/>
          <w:numId w:val="5"/>
        </w:numPr>
        <w:spacing w:after="0"/>
      </w:pPr>
      <w:r w:rsidRPr="00B507DA">
        <w:t>There is variation in a trait</w:t>
      </w:r>
    </w:p>
    <w:p w:rsidR="00000000" w:rsidRPr="00B507DA" w:rsidRDefault="00CB7B70" w:rsidP="00B507DA">
      <w:pPr>
        <w:numPr>
          <w:ilvl w:val="1"/>
          <w:numId w:val="5"/>
        </w:numPr>
        <w:spacing w:after="0"/>
      </w:pPr>
      <w:r w:rsidRPr="00B507DA">
        <w:t>Variation is heritable</w:t>
      </w:r>
    </w:p>
    <w:p w:rsidR="00000000" w:rsidRPr="00B507DA" w:rsidRDefault="00CB7B70" w:rsidP="00B507DA">
      <w:pPr>
        <w:numPr>
          <w:ilvl w:val="1"/>
          <w:numId w:val="5"/>
        </w:numPr>
        <w:spacing w:after="0"/>
      </w:pPr>
      <w:r w:rsidRPr="00B507DA">
        <w:t>Some</w:t>
      </w:r>
      <w:r w:rsidRPr="00B507DA">
        <w:t xml:space="preserve"> variants reproduce more than others</w:t>
      </w:r>
    </w:p>
    <w:p w:rsidR="00000000" w:rsidRPr="00B507DA" w:rsidRDefault="00CB7B70" w:rsidP="00B507DA">
      <w:pPr>
        <w:spacing w:after="0"/>
      </w:pPr>
      <w:r w:rsidRPr="00B507DA">
        <w:t>Specific features of the environment can generate natural selection on a trait</w:t>
      </w:r>
    </w:p>
    <w:p w:rsidR="00B507DA" w:rsidRDefault="00B507DA" w:rsidP="00B507DA">
      <w:pPr>
        <w:spacing w:after="0"/>
      </w:pPr>
    </w:p>
    <w:p w:rsidR="00B507DA" w:rsidRDefault="00B507DA" w:rsidP="00B507DA">
      <w:pPr>
        <w:spacing w:after="0"/>
      </w:pPr>
      <w:r w:rsidRPr="00B507DA">
        <w:t>Natural selection can be variable across space</w:t>
      </w:r>
    </w:p>
    <w:p w:rsidR="00000000" w:rsidRPr="00B507DA" w:rsidRDefault="00CB7B70" w:rsidP="00B507DA">
      <w:pPr>
        <w:numPr>
          <w:ilvl w:val="0"/>
          <w:numId w:val="6"/>
        </w:numPr>
        <w:spacing w:after="0"/>
      </w:pPr>
      <w:r w:rsidRPr="00B507DA">
        <w:rPr>
          <w:b/>
          <w:bCs/>
        </w:rPr>
        <w:t>Gene flow</w:t>
      </w:r>
      <w:r w:rsidRPr="00B507DA">
        <w:t xml:space="preserve"> can bring alleles to new locations</w:t>
      </w:r>
    </w:p>
    <w:p w:rsidR="00B507DA" w:rsidRDefault="00CB7B70" w:rsidP="00B507DA">
      <w:pPr>
        <w:numPr>
          <w:ilvl w:val="1"/>
          <w:numId w:val="6"/>
        </w:numPr>
        <w:spacing w:after="0"/>
      </w:pPr>
      <w:r w:rsidRPr="00B507DA">
        <w:t xml:space="preserve">Alleles may increase or decrease </w:t>
      </w:r>
      <w:proofErr w:type="spellStart"/>
      <w:r w:rsidRPr="00B507DA">
        <w:t>fitness</w:t>
      </w:r>
      <w:proofErr w:type="spellEnd"/>
    </w:p>
    <w:p w:rsidR="00B507DA" w:rsidRDefault="00B507DA" w:rsidP="00B507DA">
      <w:pPr>
        <w:pStyle w:val="ListParagraph"/>
        <w:numPr>
          <w:ilvl w:val="0"/>
          <w:numId w:val="4"/>
        </w:numPr>
        <w:spacing w:after="0"/>
      </w:pPr>
      <w:r>
        <w:t xml:space="preserve">Ex: </w:t>
      </w:r>
      <w:proofErr w:type="spellStart"/>
      <w:r w:rsidRPr="00B507DA">
        <w:t>Aposematism</w:t>
      </w:r>
      <w:proofErr w:type="spellEnd"/>
      <w:r w:rsidRPr="00B507DA">
        <w:t xml:space="preserve"> favored only in areas where coral snakes co-occur</w:t>
      </w:r>
    </w:p>
    <w:p w:rsidR="00E57FD5" w:rsidRDefault="00E57FD5" w:rsidP="00E57FD5">
      <w:pPr>
        <w:spacing w:after="0"/>
      </w:pPr>
    </w:p>
    <w:p w:rsidR="00E57FD5" w:rsidRDefault="00CB7B70" w:rsidP="00B507DA">
      <w:pPr>
        <w:spacing w:after="0"/>
      </w:pPr>
      <w:r w:rsidRPr="00E57FD5">
        <w:t>Stabilizing selection results when agents of selection act in opposing directions</w:t>
      </w:r>
    </w:p>
    <w:p w:rsidR="00B507DA" w:rsidRDefault="00B507DA" w:rsidP="00E57FD5">
      <w:pPr>
        <w:pStyle w:val="ListParagraph"/>
        <w:numPr>
          <w:ilvl w:val="0"/>
          <w:numId w:val="8"/>
        </w:numPr>
        <w:spacing w:after="0"/>
      </w:pPr>
      <w:r w:rsidRPr="00B507DA">
        <w:t>Gall flies induce plants to produce galls</w:t>
      </w:r>
    </w:p>
    <w:p w:rsidR="00B507DA" w:rsidRDefault="00B507DA" w:rsidP="00E57FD5">
      <w:pPr>
        <w:pStyle w:val="ListParagraph"/>
        <w:numPr>
          <w:ilvl w:val="0"/>
          <w:numId w:val="8"/>
        </w:numPr>
        <w:spacing w:after="0"/>
      </w:pPr>
      <w:r w:rsidRPr="00B507DA">
        <w:t>Gall diameter is variable and heritable</w:t>
      </w:r>
    </w:p>
    <w:p w:rsidR="00B507DA" w:rsidRDefault="00B507DA" w:rsidP="00E57FD5">
      <w:pPr>
        <w:pStyle w:val="ListParagraph"/>
        <w:numPr>
          <w:ilvl w:val="0"/>
          <w:numId w:val="8"/>
        </w:numPr>
        <w:spacing w:after="0"/>
      </w:pPr>
      <w:r w:rsidRPr="00B507DA">
        <w:t>Stabilizing selection on gall size</w:t>
      </w:r>
    </w:p>
    <w:p w:rsidR="00E57FD5" w:rsidRDefault="00E57FD5" w:rsidP="00E57FD5">
      <w:pPr>
        <w:spacing w:after="0"/>
      </w:pPr>
    </w:p>
    <w:p w:rsidR="00E57FD5" w:rsidRDefault="00E57FD5" w:rsidP="00E57FD5">
      <w:pPr>
        <w:spacing w:after="0"/>
      </w:pPr>
      <w:proofErr w:type="spellStart"/>
      <w:r w:rsidRPr="00E57FD5">
        <w:rPr>
          <w:i/>
          <w:iCs/>
        </w:rPr>
        <w:t>Eda</w:t>
      </w:r>
      <w:proofErr w:type="spellEnd"/>
      <w:r w:rsidRPr="00E57FD5">
        <w:rPr>
          <w:i/>
          <w:iCs/>
        </w:rPr>
        <w:t xml:space="preserve"> </w:t>
      </w:r>
      <w:r w:rsidRPr="00E57FD5">
        <w:t>gene</w:t>
      </w:r>
      <w:r w:rsidRPr="00E57FD5">
        <w:rPr>
          <w:i/>
          <w:iCs/>
        </w:rPr>
        <w:t xml:space="preserve"> </w:t>
      </w:r>
      <w:r w:rsidRPr="00E57FD5">
        <w:t>involved in production of lateral plates in stickleback</w:t>
      </w:r>
    </w:p>
    <w:p w:rsidR="00E57FD5" w:rsidRDefault="00E57FD5" w:rsidP="00E57FD5">
      <w:pPr>
        <w:spacing w:after="0"/>
        <w:ind w:left="360"/>
      </w:pPr>
      <w:r w:rsidRPr="00E57FD5">
        <w:t xml:space="preserve">Low </w:t>
      </w:r>
      <w:proofErr w:type="spellStart"/>
      <w:r w:rsidRPr="00E57FD5">
        <w:rPr>
          <w:i/>
          <w:iCs/>
        </w:rPr>
        <w:t>Eda</w:t>
      </w:r>
      <w:proofErr w:type="spellEnd"/>
      <w:r w:rsidRPr="00E57FD5">
        <w:rPr>
          <w:i/>
          <w:iCs/>
        </w:rPr>
        <w:t xml:space="preserve"> </w:t>
      </w:r>
      <w:r w:rsidRPr="00E57FD5">
        <w:t>allele favored in freshwater populations</w:t>
      </w:r>
    </w:p>
    <w:p w:rsidR="00000000" w:rsidRPr="00E57FD5" w:rsidRDefault="00CB7B70" w:rsidP="00E57FD5">
      <w:pPr>
        <w:numPr>
          <w:ilvl w:val="0"/>
          <w:numId w:val="9"/>
        </w:numPr>
        <w:tabs>
          <w:tab w:val="clear" w:pos="720"/>
          <w:tab w:val="num" w:pos="1080"/>
        </w:tabs>
        <w:spacing w:after="0"/>
        <w:ind w:left="1080"/>
      </w:pPr>
      <w:r w:rsidRPr="00E57FD5">
        <w:t xml:space="preserve">Production of armor energetically costly </w:t>
      </w:r>
    </w:p>
    <w:p w:rsidR="00000000" w:rsidRPr="00E57FD5" w:rsidRDefault="00CB7B70" w:rsidP="00E57FD5">
      <w:pPr>
        <w:numPr>
          <w:ilvl w:val="1"/>
          <w:numId w:val="9"/>
        </w:numPr>
        <w:tabs>
          <w:tab w:val="clear" w:pos="1440"/>
          <w:tab w:val="num" w:pos="1800"/>
        </w:tabs>
        <w:spacing w:after="0"/>
        <w:ind w:left="1800"/>
      </w:pPr>
      <w:r w:rsidRPr="00E57FD5">
        <w:lastRenderedPageBreak/>
        <w:t>Little predation pressure to counterbalance</w:t>
      </w:r>
    </w:p>
    <w:p w:rsidR="00000000" w:rsidRPr="00E57FD5" w:rsidRDefault="00CB7B70" w:rsidP="00E57FD5">
      <w:pPr>
        <w:numPr>
          <w:ilvl w:val="0"/>
          <w:numId w:val="9"/>
        </w:numPr>
        <w:tabs>
          <w:tab w:val="clear" w:pos="720"/>
          <w:tab w:val="num" w:pos="1080"/>
        </w:tabs>
        <w:spacing w:after="0"/>
        <w:ind w:left="1080"/>
      </w:pPr>
      <w:r w:rsidRPr="00E57FD5">
        <w:t xml:space="preserve">Low </w:t>
      </w:r>
      <w:proofErr w:type="spellStart"/>
      <w:r w:rsidRPr="00E57FD5">
        <w:rPr>
          <w:i/>
          <w:iCs/>
        </w:rPr>
        <w:t>Eda</w:t>
      </w:r>
      <w:proofErr w:type="spellEnd"/>
      <w:r w:rsidRPr="00E57FD5">
        <w:rPr>
          <w:i/>
          <w:iCs/>
        </w:rPr>
        <w:t xml:space="preserve"> </w:t>
      </w:r>
      <w:r w:rsidRPr="00E57FD5">
        <w:t>allele present at low frequency in marine environment</w:t>
      </w:r>
    </w:p>
    <w:p w:rsidR="00000000" w:rsidRPr="00E57FD5" w:rsidRDefault="00CB7B70" w:rsidP="00E57FD5">
      <w:pPr>
        <w:numPr>
          <w:ilvl w:val="1"/>
          <w:numId w:val="9"/>
        </w:numPr>
        <w:tabs>
          <w:tab w:val="clear" w:pos="1440"/>
          <w:tab w:val="num" w:pos="1800"/>
        </w:tabs>
        <w:spacing w:after="0"/>
        <w:ind w:left="1800"/>
      </w:pPr>
      <w:r w:rsidRPr="00E57FD5">
        <w:t>Favored when introduced to freshwater</w:t>
      </w:r>
    </w:p>
    <w:p w:rsidR="00E57FD5" w:rsidRDefault="00E57FD5" w:rsidP="00E57FD5">
      <w:pPr>
        <w:spacing w:after="0"/>
      </w:pPr>
    </w:p>
    <w:p w:rsidR="00E57FD5" w:rsidRDefault="00E57FD5" w:rsidP="00E57FD5">
      <w:pPr>
        <w:spacing w:after="0"/>
      </w:pPr>
      <w:r w:rsidRPr="00E57FD5">
        <w:t>Ability to digest lactose as adults found in certain populations</w:t>
      </w:r>
    </w:p>
    <w:p w:rsidR="00000000" w:rsidRPr="00E57FD5" w:rsidRDefault="00CB7B70" w:rsidP="00E57FD5">
      <w:pPr>
        <w:numPr>
          <w:ilvl w:val="0"/>
          <w:numId w:val="10"/>
        </w:numPr>
        <w:spacing w:after="0"/>
      </w:pPr>
      <w:r w:rsidRPr="00E57FD5">
        <w:t>Lactase expression persists into adulthood</w:t>
      </w:r>
    </w:p>
    <w:p w:rsidR="00000000" w:rsidRPr="00E57FD5" w:rsidRDefault="00CB7B70" w:rsidP="00E57FD5">
      <w:pPr>
        <w:numPr>
          <w:ilvl w:val="0"/>
          <w:numId w:val="10"/>
        </w:numPr>
        <w:spacing w:after="0"/>
      </w:pPr>
      <w:r w:rsidRPr="00E57FD5">
        <w:t>Correlates with domestication of cattle</w:t>
      </w:r>
    </w:p>
    <w:p w:rsidR="00E57FD5" w:rsidRDefault="00E57FD5" w:rsidP="00E57FD5">
      <w:pPr>
        <w:spacing w:after="0"/>
      </w:pPr>
    </w:p>
    <w:p w:rsidR="00CB7B70" w:rsidRDefault="00CB7B70" w:rsidP="00E57FD5">
      <w:pPr>
        <w:spacing w:after="0"/>
      </w:pPr>
      <w:r>
        <w:t>Human influence</w:t>
      </w:r>
    </w:p>
    <w:p w:rsidR="00CB7B70" w:rsidRDefault="00CB7B70" w:rsidP="00E57FD5">
      <w:pPr>
        <w:spacing w:after="0"/>
      </w:pPr>
      <w:r w:rsidRPr="00CB7B70">
        <w:t>Artificial selection in crop production</w:t>
      </w:r>
    </w:p>
    <w:p w:rsidR="00CB7B70" w:rsidRDefault="00CB7B70" w:rsidP="00CB7B70">
      <w:pPr>
        <w:pStyle w:val="ListParagraph"/>
        <w:numPr>
          <w:ilvl w:val="0"/>
          <w:numId w:val="12"/>
        </w:numPr>
        <w:spacing w:after="0"/>
      </w:pPr>
      <w:r w:rsidRPr="00CB7B70">
        <w:t>Gradual increase in cob size documented by archaeologists</w:t>
      </w:r>
    </w:p>
    <w:p w:rsidR="00CB7B70" w:rsidRDefault="00CB7B70" w:rsidP="00E57FD5">
      <w:pPr>
        <w:spacing w:after="0"/>
      </w:pPr>
      <w:r w:rsidRPr="00CB7B70">
        <w:t>Domestic dog diversity created in last 15,000 years</w:t>
      </w:r>
    </w:p>
    <w:p w:rsidR="00CB7B70" w:rsidRDefault="00CB7B70" w:rsidP="00E57FD5">
      <w:pPr>
        <w:spacing w:after="0"/>
      </w:pPr>
      <w:r w:rsidRPr="00CB7B70">
        <w:t>Pesticides and herbicides act as agents of selection</w:t>
      </w:r>
    </w:p>
    <w:p w:rsidR="00CB7B70" w:rsidRDefault="00CB7B70" w:rsidP="00CB7B70">
      <w:pPr>
        <w:pStyle w:val="ListParagraph"/>
        <w:numPr>
          <w:ilvl w:val="0"/>
          <w:numId w:val="11"/>
        </w:numPr>
        <w:spacing w:after="0"/>
      </w:pPr>
      <w:r w:rsidRPr="00CB7B70">
        <w:t>Resistance to pesticides in houseflies</w:t>
      </w:r>
    </w:p>
    <w:p w:rsidR="00CB7B70" w:rsidRDefault="00CB7B70" w:rsidP="00E57FD5">
      <w:pPr>
        <w:pStyle w:val="ListParagraph"/>
        <w:numPr>
          <w:ilvl w:val="0"/>
          <w:numId w:val="11"/>
        </w:numPr>
        <w:spacing w:after="0"/>
      </w:pPr>
      <w:r w:rsidRPr="00CB7B70">
        <w:t>Rapid evolution of herbicide resistance</w:t>
      </w:r>
    </w:p>
    <w:p w:rsidR="00CB7B70" w:rsidRDefault="00CB7B70" w:rsidP="00E57FD5">
      <w:pPr>
        <w:pStyle w:val="ListParagraph"/>
        <w:numPr>
          <w:ilvl w:val="0"/>
          <w:numId w:val="11"/>
        </w:numPr>
        <w:spacing w:after="0"/>
      </w:pPr>
      <w:r w:rsidRPr="00CB7B70">
        <w:t>Alteration in EPSPS enzyme leads to Roundup resistance</w:t>
      </w:r>
    </w:p>
    <w:p w:rsidR="00CB7B70" w:rsidRDefault="00CB7B70" w:rsidP="00E57FD5">
      <w:pPr>
        <w:pStyle w:val="ListParagraph"/>
        <w:numPr>
          <w:ilvl w:val="0"/>
          <w:numId w:val="11"/>
        </w:numPr>
        <w:spacing w:after="0"/>
      </w:pPr>
      <w:r w:rsidRPr="00CB7B70">
        <w:t>Creation of refuges can slow the evolution of resistance</w:t>
      </w:r>
    </w:p>
    <w:p w:rsidR="00000000" w:rsidRPr="00CB7B70" w:rsidRDefault="00CB7B70" w:rsidP="00CB7B70">
      <w:pPr>
        <w:pStyle w:val="ListParagraph"/>
        <w:numPr>
          <w:ilvl w:val="0"/>
          <w:numId w:val="11"/>
        </w:numPr>
      </w:pPr>
      <w:proofErr w:type="spellStart"/>
      <w:r w:rsidRPr="00CB7B70">
        <w:t>Bt</w:t>
      </w:r>
      <w:proofErr w:type="spellEnd"/>
      <w:r w:rsidRPr="00CB7B70">
        <w:t xml:space="preserve"> crops select for resistance in pests</w:t>
      </w:r>
    </w:p>
    <w:p w:rsidR="00000000" w:rsidRPr="00CB7B70" w:rsidRDefault="00CB7B70" w:rsidP="00CB7B70">
      <w:pPr>
        <w:pStyle w:val="ListParagraph"/>
        <w:numPr>
          <w:ilvl w:val="2"/>
          <w:numId w:val="11"/>
        </w:numPr>
      </w:pPr>
      <w:r w:rsidRPr="00CB7B70">
        <w:t xml:space="preserve">Comes at a cost when </w:t>
      </w:r>
      <w:proofErr w:type="spellStart"/>
      <w:r w:rsidRPr="00CB7B70">
        <w:t>Bt</w:t>
      </w:r>
      <w:proofErr w:type="spellEnd"/>
      <w:r w:rsidRPr="00CB7B70">
        <w:t xml:space="preserve"> is not present</w:t>
      </w:r>
    </w:p>
    <w:p w:rsidR="00000000" w:rsidRPr="00CB7B70" w:rsidRDefault="00CB7B70" w:rsidP="00CB7B70">
      <w:pPr>
        <w:pStyle w:val="ListParagraph"/>
        <w:numPr>
          <w:ilvl w:val="1"/>
          <w:numId w:val="11"/>
        </w:numPr>
      </w:pPr>
      <w:r w:rsidRPr="00CB7B70">
        <w:t xml:space="preserve">Creation of </w:t>
      </w:r>
      <w:proofErr w:type="spellStart"/>
      <w:r w:rsidRPr="00CB7B70">
        <w:t>Bt</w:t>
      </w:r>
      <w:proofErr w:type="spellEnd"/>
      <w:r w:rsidRPr="00CB7B70">
        <w:t xml:space="preserve">-free refuges favors </w:t>
      </w:r>
      <w:proofErr w:type="spellStart"/>
      <w:r w:rsidRPr="00CB7B70">
        <w:t>Bt</w:t>
      </w:r>
      <w:proofErr w:type="spellEnd"/>
      <w:r w:rsidRPr="00CB7B70">
        <w:t>-susceptible insects</w:t>
      </w:r>
    </w:p>
    <w:p w:rsidR="00000000" w:rsidRPr="00CB7B70" w:rsidRDefault="00CB7B70" w:rsidP="00CB7B70">
      <w:pPr>
        <w:pStyle w:val="ListParagraph"/>
        <w:numPr>
          <w:ilvl w:val="2"/>
          <w:numId w:val="11"/>
        </w:numPr>
      </w:pPr>
      <w:r w:rsidRPr="00CB7B70">
        <w:t>Slows evolution of resistance</w:t>
      </w:r>
    </w:p>
    <w:p w:rsidR="00000000" w:rsidRPr="00CB7B70" w:rsidRDefault="00CB7B70" w:rsidP="00CB7B70">
      <w:pPr>
        <w:pStyle w:val="ListParagraph"/>
        <w:numPr>
          <w:ilvl w:val="1"/>
          <w:numId w:val="11"/>
        </w:numPr>
      </w:pPr>
      <w:r w:rsidRPr="00CB7B70">
        <w:t>Refuges are now</w:t>
      </w:r>
      <w:r w:rsidRPr="00CB7B70">
        <w:t xml:space="preserve"> required by law</w:t>
      </w:r>
    </w:p>
    <w:p w:rsidR="00CB7B70" w:rsidRDefault="00CB7B70" w:rsidP="00E57FD5">
      <w:pPr>
        <w:pStyle w:val="ListParagraph"/>
        <w:numPr>
          <w:ilvl w:val="0"/>
          <w:numId w:val="11"/>
        </w:numPr>
        <w:spacing w:after="0"/>
      </w:pPr>
      <w:r w:rsidRPr="00CB7B70">
        <w:t>Introduced cane toads have led to evolution of black snake populations</w:t>
      </w:r>
    </w:p>
    <w:p w:rsidR="00CB7B70" w:rsidRDefault="00CB7B70" w:rsidP="00E57FD5">
      <w:pPr>
        <w:pStyle w:val="ListParagraph"/>
        <w:numPr>
          <w:ilvl w:val="0"/>
          <w:numId w:val="11"/>
        </w:numPr>
        <w:spacing w:after="0"/>
      </w:pPr>
      <w:r w:rsidRPr="00CB7B70">
        <w:t>Evolution of shorter male horns due to hunting</w:t>
      </w:r>
    </w:p>
    <w:p w:rsidR="00CB7B70" w:rsidRDefault="00CB7B70" w:rsidP="00E57FD5">
      <w:pPr>
        <w:pStyle w:val="ListParagraph"/>
        <w:numPr>
          <w:ilvl w:val="0"/>
          <w:numId w:val="11"/>
        </w:numPr>
        <w:spacing w:after="0"/>
      </w:pPr>
      <w:r w:rsidRPr="00CB7B70">
        <w:t>Cod fishing has influenced life-history evolution</w:t>
      </w:r>
    </w:p>
    <w:p w:rsidR="00CB7B70" w:rsidRDefault="00CB7B70" w:rsidP="00CB7B70">
      <w:pPr>
        <w:spacing w:after="0"/>
      </w:pPr>
    </w:p>
    <w:p w:rsidR="00000000" w:rsidRPr="00CB7B70" w:rsidRDefault="00CB7B70" w:rsidP="00CB7B70">
      <w:pPr>
        <w:spacing w:after="0"/>
      </w:pPr>
      <w:r w:rsidRPr="00CB7B70">
        <w:t>The speed of evolution depends on amount of genetic variation and strength of selection</w:t>
      </w:r>
    </w:p>
    <w:p w:rsidR="00000000" w:rsidRPr="00CB7B70" w:rsidRDefault="00CB7B70" w:rsidP="00CB7B70">
      <w:pPr>
        <w:numPr>
          <w:ilvl w:val="1"/>
          <w:numId w:val="14"/>
        </w:numPr>
        <w:tabs>
          <w:tab w:val="num" w:pos="1440"/>
        </w:tabs>
        <w:spacing w:after="0"/>
      </w:pPr>
      <w:r w:rsidRPr="00CB7B70">
        <w:t>Leads to rapid resistance in pest populations</w:t>
      </w:r>
    </w:p>
    <w:p w:rsidR="00000000" w:rsidRPr="00CB7B70" w:rsidRDefault="00CB7B70" w:rsidP="00CB7B70">
      <w:pPr>
        <w:spacing w:after="0"/>
      </w:pPr>
      <w:bookmarkStart w:id="0" w:name="_GoBack"/>
      <w:bookmarkEnd w:id="0"/>
      <w:r w:rsidRPr="00CB7B70">
        <w:t>An understanding of evolutionary biology can lead to novel management practices</w:t>
      </w:r>
    </w:p>
    <w:p w:rsidR="00CB7B70" w:rsidRDefault="00CB7B70" w:rsidP="00CB7B70">
      <w:pPr>
        <w:spacing w:after="0"/>
      </w:pPr>
    </w:p>
    <w:sectPr w:rsidR="00CB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B50"/>
    <w:multiLevelType w:val="hybridMultilevel"/>
    <w:tmpl w:val="8AC64A90"/>
    <w:lvl w:ilvl="0" w:tplc="E1260F9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C8C69BC">
      <w:start w:val="21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7A09D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E2263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4CAE3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A036A6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9F030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17EE5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7DAEBF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>
    <w:nsid w:val="1F907C73"/>
    <w:multiLevelType w:val="hybridMultilevel"/>
    <w:tmpl w:val="56AA4A5E"/>
    <w:lvl w:ilvl="0" w:tplc="6E285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C1992">
      <w:start w:val="2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41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87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4F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03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AA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23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25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855338"/>
    <w:multiLevelType w:val="hybridMultilevel"/>
    <w:tmpl w:val="B178C470"/>
    <w:lvl w:ilvl="0" w:tplc="8A6A9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22F0">
      <w:start w:val="2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80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8E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45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0B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CC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E3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23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311883"/>
    <w:multiLevelType w:val="hybridMultilevel"/>
    <w:tmpl w:val="0E92548C"/>
    <w:lvl w:ilvl="0" w:tplc="18BEA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2946A">
      <w:start w:val="2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C8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8E1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18A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EC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C2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68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49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9772E5"/>
    <w:multiLevelType w:val="hybridMultilevel"/>
    <w:tmpl w:val="FB92B986"/>
    <w:lvl w:ilvl="0" w:tplc="D75C6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18B3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AEA5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4C9D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967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E68D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D67E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6246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B098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D220F5"/>
    <w:multiLevelType w:val="hybridMultilevel"/>
    <w:tmpl w:val="F9165B5C"/>
    <w:lvl w:ilvl="0" w:tplc="FE6052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E60521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02D24"/>
    <w:multiLevelType w:val="hybridMultilevel"/>
    <w:tmpl w:val="17AED7F4"/>
    <w:lvl w:ilvl="0" w:tplc="3E2EC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0CD20">
      <w:start w:val="2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8D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69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29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47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A4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A5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AE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D834EA"/>
    <w:multiLevelType w:val="hybridMultilevel"/>
    <w:tmpl w:val="79563404"/>
    <w:lvl w:ilvl="0" w:tplc="DBBC7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8E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CC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09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6C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87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67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4F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62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AA030B"/>
    <w:multiLevelType w:val="hybridMultilevel"/>
    <w:tmpl w:val="FA5088C4"/>
    <w:lvl w:ilvl="0" w:tplc="292E1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A4DF4">
      <w:start w:val="2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8A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0B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A0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86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4F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C3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A9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1B723A6"/>
    <w:multiLevelType w:val="hybridMultilevel"/>
    <w:tmpl w:val="FF4CC5C0"/>
    <w:lvl w:ilvl="0" w:tplc="FE6052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16F1B"/>
    <w:multiLevelType w:val="hybridMultilevel"/>
    <w:tmpl w:val="987C3BE6"/>
    <w:lvl w:ilvl="0" w:tplc="FE6052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E60521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C56FC"/>
    <w:multiLevelType w:val="hybridMultilevel"/>
    <w:tmpl w:val="84EE334C"/>
    <w:lvl w:ilvl="0" w:tplc="FE6052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62442"/>
    <w:multiLevelType w:val="hybridMultilevel"/>
    <w:tmpl w:val="7F42837E"/>
    <w:lvl w:ilvl="0" w:tplc="FE6052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A17B2"/>
    <w:multiLevelType w:val="hybridMultilevel"/>
    <w:tmpl w:val="8506C494"/>
    <w:lvl w:ilvl="0" w:tplc="0E8ED0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EE8F18A">
      <w:start w:val="21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310E0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1CEB5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28CF4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E290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2A8E0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A605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D4C94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4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DA"/>
    <w:rsid w:val="008525F6"/>
    <w:rsid w:val="00B507DA"/>
    <w:rsid w:val="00CB7B70"/>
    <w:rsid w:val="00E5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B65B1-C18E-4003-99EA-6B1FC397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6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7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9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1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1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1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5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9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5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0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8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6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54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7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6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1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4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1</cp:revision>
  <dcterms:created xsi:type="dcterms:W3CDTF">2013-07-15T18:02:00Z</dcterms:created>
  <dcterms:modified xsi:type="dcterms:W3CDTF">2013-07-15T19:03:00Z</dcterms:modified>
</cp:coreProperties>
</file>