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68C" w:rsidRPr="003A4ED5" w:rsidRDefault="003A4ED5">
      <w:pPr>
        <w:rPr>
          <w:b/>
        </w:rPr>
      </w:pPr>
      <w:r w:rsidRPr="003A4ED5">
        <w:rPr>
          <w:b/>
        </w:rPr>
        <w:t>Chapter 3</w:t>
      </w:r>
    </w:p>
    <w:p w:rsidR="003A4ED5" w:rsidRDefault="003A4ED5"/>
    <w:p w:rsidR="003A4ED5" w:rsidRDefault="003A4ED5">
      <w:pPr>
        <w:rPr>
          <w:b/>
          <w:bCs/>
        </w:rPr>
      </w:pPr>
      <w:r w:rsidRPr="003A4ED5">
        <w:rPr>
          <w:b/>
          <w:bCs/>
        </w:rPr>
        <w:t>Prokaryotic Cells</w:t>
      </w:r>
    </w:p>
    <w:p w:rsidR="00000000" w:rsidRPr="003A4ED5" w:rsidRDefault="00ED3332" w:rsidP="003A4ED5">
      <w:pPr>
        <w:numPr>
          <w:ilvl w:val="0"/>
          <w:numId w:val="1"/>
        </w:numPr>
      </w:pPr>
      <w:r w:rsidRPr="003A4ED5">
        <w:rPr>
          <w:bCs/>
        </w:rPr>
        <w:t>Prokaryotes</w:t>
      </w:r>
    </w:p>
    <w:p w:rsidR="00000000" w:rsidRPr="003A4ED5" w:rsidRDefault="00ED3332" w:rsidP="003A4ED5">
      <w:pPr>
        <w:numPr>
          <w:ilvl w:val="1"/>
          <w:numId w:val="1"/>
        </w:numPr>
      </w:pPr>
      <w:r w:rsidRPr="003A4ED5">
        <w:t>Do not have membrane surrounding their DNA; lack a nucleus</w:t>
      </w:r>
    </w:p>
    <w:p w:rsidR="00000000" w:rsidRPr="003A4ED5" w:rsidRDefault="00ED3332" w:rsidP="003A4ED5">
      <w:pPr>
        <w:numPr>
          <w:ilvl w:val="1"/>
          <w:numId w:val="1"/>
        </w:numPr>
      </w:pPr>
      <w:r w:rsidRPr="003A4ED5">
        <w:t xml:space="preserve">Lack various internal structures bound with </w:t>
      </w:r>
      <w:proofErr w:type="spellStart"/>
      <w:r w:rsidRPr="003A4ED5">
        <w:t>phospholipid</w:t>
      </w:r>
      <w:proofErr w:type="spellEnd"/>
      <w:r w:rsidRPr="003A4ED5">
        <w:t xml:space="preserve"> membranes</w:t>
      </w:r>
    </w:p>
    <w:p w:rsidR="00000000" w:rsidRPr="003A4ED5" w:rsidRDefault="00ED3332" w:rsidP="003A4ED5">
      <w:pPr>
        <w:numPr>
          <w:ilvl w:val="1"/>
          <w:numId w:val="1"/>
        </w:numPr>
      </w:pPr>
      <w:r w:rsidRPr="003A4ED5">
        <w:t>Are small, ~1.0 µm in diameter</w:t>
      </w:r>
    </w:p>
    <w:p w:rsidR="00000000" w:rsidRPr="003A4ED5" w:rsidRDefault="00ED3332" w:rsidP="003A4ED5">
      <w:pPr>
        <w:numPr>
          <w:ilvl w:val="1"/>
          <w:numId w:val="1"/>
        </w:numPr>
      </w:pPr>
      <w:r w:rsidRPr="003A4ED5">
        <w:t>Have a simple structure</w:t>
      </w:r>
    </w:p>
    <w:p w:rsidR="00000000" w:rsidRPr="003A4ED5" w:rsidRDefault="003A4ED5" w:rsidP="003A4ED5">
      <w:pPr>
        <w:numPr>
          <w:ilvl w:val="1"/>
          <w:numId w:val="1"/>
        </w:numPr>
      </w:pPr>
      <w:r>
        <w:t xml:space="preserve">Composed of Bacteria and </w:t>
      </w:r>
      <w:proofErr w:type="spellStart"/>
      <w:r>
        <w:t>A</w:t>
      </w:r>
      <w:r w:rsidR="00ED3332" w:rsidRPr="003A4ED5">
        <w:t>rchaea</w:t>
      </w:r>
      <w:proofErr w:type="spellEnd"/>
      <w:r w:rsidR="00ED3332" w:rsidRPr="003A4ED5">
        <w:t xml:space="preserve"> </w:t>
      </w:r>
    </w:p>
    <w:p w:rsidR="003A4ED5" w:rsidRDefault="003A4ED5"/>
    <w:p w:rsidR="003A4ED5" w:rsidRDefault="003A4ED5">
      <w:pPr>
        <w:rPr>
          <w:b/>
          <w:bCs/>
        </w:rPr>
      </w:pPr>
      <w:r w:rsidRPr="003A4ED5">
        <w:rPr>
          <w:b/>
          <w:bCs/>
        </w:rPr>
        <w:t xml:space="preserve">  External Structures of Prokaryotic Cells</w:t>
      </w:r>
    </w:p>
    <w:p w:rsidR="00000000" w:rsidRPr="003A4ED5" w:rsidRDefault="00ED3332" w:rsidP="003A4ED5">
      <w:pPr>
        <w:numPr>
          <w:ilvl w:val="0"/>
          <w:numId w:val="2"/>
        </w:numPr>
      </w:pPr>
      <w:proofErr w:type="spellStart"/>
      <w:r w:rsidRPr="003A4ED5">
        <w:rPr>
          <w:bCs/>
        </w:rPr>
        <w:t>Glycocalyces</w:t>
      </w:r>
      <w:proofErr w:type="spellEnd"/>
      <w:r w:rsidRPr="003A4ED5">
        <w:rPr>
          <w:bCs/>
        </w:rPr>
        <w:t xml:space="preserve"> </w:t>
      </w:r>
    </w:p>
    <w:p w:rsidR="00000000" w:rsidRPr="003A4ED5" w:rsidRDefault="00ED3332" w:rsidP="003A4ED5">
      <w:pPr>
        <w:numPr>
          <w:ilvl w:val="1"/>
          <w:numId w:val="2"/>
        </w:numPr>
      </w:pPr>
      <w:r w:rsidRPr="003A4ED5">
        <w:t>Gelatinous, sticky substance surrounding the outside of the cell</w:t>
      </w:r>
    </w:p>
    <w:p w:rsidR="00000000" w:rsidRPr="003A4ED5" w:rsidRDefault="00ED3332" w:rsidP="003A4ED5">
      <w:pPr>
        <w:numPr>
          <w:ilvl w:val="1"/>
          <w:numId w:val="2"/>
        </w:numPr>
      </w:pPr>
      <w:r w:rsidRPr="003A4ED5">
        <w:t>Composed of polysaccharides, polypeptides, or both</w:t>
      </w:r>
    </w:p>
    <w:p w:rsidR="00000000" w:rsidRPr="003A4ED5" w:rsidRDefault="00ED3332" w:rsidP="003A4ED5">
      <w:pPr>
        <w:numPr>
          <w:ilvl w:val="1"/>
          <w:numId w:val="2"/>
        </w:numPr>
      </w:pPr>
      <w:r w:rsidRPr="003A4ED5">
        <w:rPr>
          <w:bCs/>
        </w:rPr>
        <w:t xml:space="preserve">Two Types of </w:t>
      </w:r>
      <w:proofErr w:type="spellStart"/>
      <w:r w:rsidRPr="003A4ED5">
        <w:rPr>
          <w:bCs/>
        </w:rPr>
        <w:t>Glycocalyces</w:t>
      </w:r>
      <w:proofErr w:type="spellEnd"/>
      <w:r w:rsidRPr="003A4ED5">
        <w:t xml:space="preserve"> </w:t>
      </w:r>
    </w:p>
    <w:p w:rsidR="00000000" w:rsidRPr="003A4ED5" w:rsidRDefault="00ED3332" w:rsidP="003A4ED5">
      <w:pPr>
        <w:numPr>
          <w:ilvl w:val="2"/>
          <w:numId w:val="2"/>
        </w:numPr>
      </w:pPr>
      <w:r w:rsidRPr="003A4ED5">
        <w:t>Capsule</w:t>
      </w:r>
    </w:p>
    <w:p w:rsidR="00000000" w:rsidRPr="003A4ED5" w:rsidRDefault="00ED3332" w:rsidP="003A4ED5">
      <w:pPr>
        <w:numPr>
          <w:ilvl w:val="3"/>
          <w:numId w:val="2"/>
        </w:numPr>
      </w:pPr>
      <w:r w:rsidRPr="003A4ED5">
        <w:t xml:space="preserve">Composed of organized repeating units of </w:t>
      </w:r>
      <w:r w:rsidRPr="003A4ED5">
        <w:t>organic chemicals</w:t>
      </w:r>
    </w:p>
    <w:p w:rsidR="00000000" w:rsidRPr="003A4ED5" w:rsidRDefault="00ED3332" w:rsidP="003A4ED5">
      <w:pPr>
        <w:numPr>
          <w:ilvl w:val="3"/>
          <w:numId w:val="2"/>
        </w:numPr>
      </w:pPr>
      <w:r w:rsidRPr="003A4ED5">
        <w:t>Firmly attached to cell surface</w:t>
      </w:r>
    </w:p>
    <w:p w:rsidR="00000000" w:rsidRPr="003A4ED5" w:rsidRDefault="00ED3332" w:rsidP="003A4ED5">
      <w:pPr>
        <w:numPr>
          <w:ilvl w:val="3"/>
          <w:numId w:val="2"/>
        </w:numPr>
      </w:pPr>
      <w:r w:rsidRPr="003A4ED5">
        <w:t>Protects cells from drying out</w:t>
      </w:r>
    </w:p>
    <w:p w:rsidR="00000000" w:rsidRPr="003A4ED5" w:rsidRDefault="00ED3332" w:rsidP="003A4ED5">
      <w:pPr>
        <w:numPr>
          <w:ilvl w:val="3"/>
          <w:numId w:val="2"/>
        </w:numPr>
      </w:pPr>
      <w:r w:rsidRPr="003A4ED5">
        <w:t>May prevent bacteria from being recognized and destroyed by host</w:t>
      </w:r>
    </w:p>
    <w:p w:rsidR="00000000" w:rsidRPr="003A4ED5" w:rsidRDefault="00ED3332" w:rsidP="003A4ED5">
      <w:pPr>
        <w:numPr>
          <w:ilvl w:val="2"/>
          <w:numId w:val="2"/>
        </w:numPr>
      </w:pPr>
      <w:r w:rsidRPr="003A4ED5">
        <w:t>Slime layer</w:t>
      </w:r>
    </w:p>
    <w:p w:rsidR="00000000" w:rsidRPr="003A4ED5" w:rsidRDefault="00ED3332" w:rsidP="003A4ED5">
      <w:pPr>
        <w:numPr>
          <w:ilvl w:val="3"/>
          <w:numId w:val="2"/>
        </w:numPr>
      </w:pPr>
      <w:r w:rsidRPr="003A4ED5">
        <w:t>Loosely attached to cell surface</w:t>
      </w:r>
    </w:p>
    <w:p w:rsidR="00000000" w:rsidRPr="003A4ED5" w:rsidRDefault="00ED3332" w:rsidP="003A4ED5">
      <w:pPr>
        <w:numPr>
          <w:ilvl w:val="3"/>
          <w:numId w:val="2"/>
        </w:numPr>
      </w:pPr>
      <w:r w:rsidRPr="003A4ED5">
        <w:t>Water soluble</w:t>
      </w:r>
    </w:p>
    <w:p w:rsidR="00000000" w:rsidRPr="003A4ED5" w:rsidRDefault="00ED3332" w:rsidP="003A4ED5">
      <w:pPr>
        <w:numPr>
          <w:ilvl w:val="3"/>
          <w:numId w:val="2"/>
        </w:numPr>
      </w:pPr>
      <w:r w:rsidRPr="003A4ED5">
        <w:t>Protects cells from drying out</w:t>
      </w:r>
    </w:p>
    <w:p w:rsidR="00000000" w:rsidRPr="003A4ED5" w:rsidRDefault="00ED3332" w:rsidP="003A4ED5">
      <w:pPr>
        <w:numPr>
          <w:ilvl w:val="3"/>
          <w:numId w:val="2"/>
        </w:numPr>
      </w:pPr>
      <w:r w:rsidRPr="003A4ED5">
        <w:t xml:space="preserve">Sticky </w:t>
      </w:r>
      <w:r w:rsidRPr="003A4ED5">
        <w:t>layer that allows prokaryotes to attach to surfaces</w:t>
      </w:r>
    </w:p>
    <w:p w:rsidR="00000000" w:rsidRPr="003A4ED5" w:rsidRDefault="00ED3332" w:rsidP="003A4ED5">
      <w:pPr>
        <w:numPr>
          <w:ilvl w:val="0"/>
          <w:numId w:val="2"/>
        </w:numPr>
      </w:pPr>
      <w:r w:rsidRPr="003A4ED5">
        <w:rPr>
          <w:bCs/>
        </w:rPr>
        <w:t>Flagella</w:t>
      </w:r>
      <w:r w:rsidRPr="003A4ED5">
        <w:rPr>
          <w:bCs/>
        </w:rPr>
        <w:t xml:space="preserve"> </w:t>
      </w:r>
    </w:p>
    <w:p w:rsidR="00000000" w:rsidRPr="003A4ED5" w:rsidRDefault="00ED3332" w:rsidP="003A4ED5">
      <w:pPr>
        <w:numPr>
          <w:ilvl w:val="1"/>
          <w:numId w:val="2"/>
        </w:numPr>
      </w:pPr>
      <w:r w:rsidRPr="003A4ED5">
        <w:t>Are responsible for movement</w:t>
      </w:r>
    </w:p>
    <w:p w:rsidR="00000000" w:rsidRPr="003A4ED5" w:rsidRDefault="00ED3332" w:rsidP="003A4ED5">
      <w:pPr>
        <w:numPr>
          <w:ilvl w:val="1"/>
          <w:numId w:val="2"/>
        </w:numPr>
      </w:pPr>
      <w:r w:rsidRPr="003A4ED5">
        <w:t>Have long structures that extend beyond cell surface</w:t>
      </w:r>
    </w:p>
    <w:p w:rsidR="00000000" w:rsidRPr="003A4ED5" w:rsidRDefault="00ED3332" w:rsidP="003A4ED5">
      <w:pPr>
        <w:numPr>
          <w:ilvl w:val="1"/>
          <w:numId w:val="2"/>
        </w:numPr>
      </w:pPr>
      <w:r w:rsidRPr="003A4ED5">
        <w:t>Are not present on all prokaryotes</w:t>
      </w:r>
    </w:p>
    <w:p w:rsidR="00000000" w:rsidRPr="003A4ED5" w:rsidRDefault="00ED3332" w:rsidP="003A4ED5">
      <w:pPr>
        <w:numPr>
          <w:ilvl w:val="1"/>
          <w:numId w:val="2"/>
        </w:numPr>
      </w:pPr>
      <w:r w:rsidRPr="003A4ED5">
        <w:t>Structure</w:t>
      </w:r>
    </w:p>
    <w:p w:rsidR="00000000" w:rsidRPr="003A4ED5" w:rsidRDefault="00ED3332" w:rsidP="003A4ED5">
      <w:pPr>
        <w:numPr>
          <w:ilvl w:val="2"/>
          <w:numId w:val="2"/>
        </w:numPr>
      </w:pPr>
      <w:r w:rsidRPr="003A4ED5">
        <w:t>Composed of filament, hook, and basal body</w:t>
      </w:r>
    </w:p>
    <w:p w:rsidR="00000000" w:rsidRPr="003A4ED5" w:rsidRDefault="00ED3332" w:rsidP="003A4ED5">
      <w:pPr>
        <w:numPr>
          <w:ilvl w:val="2"/>
          <w:numId w:val="2"/>
        </w:numPr>
      </w:pPr>
      <w:proofErr w:type="spellStart"/>
      <w:r w:rsidRPr="003A4ED5">
        <w:t>Flagellin</w:t>
      </w:r>
      <w:proofErr w:type="spellEnd"/>
      <w:r w:rsidRPr="003A4ED5">
        <w:t xml:space="preserve"> </w:t>
      </w:r>
      <w:r w:rsidRPr="003A4ED5">
        <w:t>protein (filament) deposited in a helix at the lengthening tip</w:t>
      </w:r>
    </w:p>
    <w:p w:rsidR="00000000" w:rsidRPr="003A4ED5" w:rsidRDefault="00ED3332" w:rsidP="003A4ED5">
      <w:pPr>
        <w:numPr>
          <w:ilvl w:val="2"/>
          <w:numId w:val="2"/>
        </w:numPr>
      </w:pPr>
      <w:r w:rsidRPr="003A4ED5">
        <w:t>Base of filament inserts into hook</w:t>
      </w:r>
    </w:p>
    <w:p w:rsidR="00000000" w:rsidRPr="003A4ED5" w:rsidRDefault="00ED3332" w:rsidP="003A4ED5">
      <w:pPr>
        <w:numPr>
          <w:ilvl w:val="2"/>
          <w:numId w:val="2"/>
        </w:numPr>
      </w:pPr>
      <w:r w:rsidRPr="003A4ED5">
        <w:t>Basal body anchors filament and hook to cell wall by a rod and a series of either two or four rings of integral proteins</w:t>
      </w:r>
    </w:p>
    <w:p w:rsidR="00000000" w:rsidRPr="003A4ED5" w:rsidRDefault="00ED3332" w:rsidP="003A4ED5">
      <w:pPr>
        <w:numPr>
          <w:ilvl w:val="2"/>
          <w:numId w:val="2"/>
        </w:numPr>
      </w:pPr>
      <w:r w:rsidRPr="003A4ED5">
        <w:t>Filament capable of rotating 360º</w:t>
      </w:r>
    </w:p>
    <w:p w:rsidR="00000000" w:rsidRPr="003A4ED5" w:rsidRDefault="00ED3332" w:rsidP="003A4ED5">
      <w:pPr>
        <w:numPr>
          <w:ilvl w:val="1"/>
          <w:numId w:val="2"/>
        </w:numPr>
      </w:pPr>
      <w:r w:rsidRPr="003A4ED5">
        <w:t>Function</w:t>
      </w:r>
    </w:p>
    <w:p w:rsidR="00000000" w:rsidRPr="003A4ED5" w:rsidRDefault="00ED3332" w:rsidP="003A4ED5">
      <w:pPr>
        <w:numPr>
          <w:ilvl w:val="2"/>
          <w:numId w:val="2"/>
        </w:numPr>
      </w:pPr>
      <w:r w:rsidRPr="003A4ED5">
        <w:t>Rotation propels bacterium through environment</w:t>
      </w:r>
    </w:p>
    <w:p w:rsidR="00000000" w:rsidRPr="003A4ED5" w:rsidRDefault="00ED3332" w:rsidP="003A4ED5">
      <w:pPr>
        <w:numPr>
          <w:ilvl w:val="2"/>
          <w:numId w:val="2"/>
        </w:numPr>
      </w:pPr>
      <w:r w:rsidRPr="003A4ED5">
        <w:t>Rotation reversible, can be clockwise or counterclockwise</w:t>
      </w:r>
    </w:p>
    <w:p w:rsidR="00000000" w:rsidRPr="003A4ED5" w:rsidRDefault="00ED3332" w:rsidP="003A4ED5">
      <w:pPr>
        <w:numPr>
          <w:ilvl w:val="2"/>
          <w:numId w:val="2"/>
        </w:numPr>
      </w:pPr>
      <w:r w:rsidRPr="003A4ED5">
        <w:t>Bacteria move in response to stimuli (taxis)</w:t>
      </w:r>
    </w:p>
    <w:p w:rsidR="00000000" w:rsidRPr="003A4ED5" w:rsidRDefault="00ED3332" w:rsidP="003A4ED5">
      <w:pPr>
        <w:numPr>
          <w:ilvl w:val="3"/>
          <w:numId w:val="2"/>
        </w:numPr>
      </w:pPr>
      <w:r w:rsidRPr="003A4ED5">
        <w:t xml:space="preserve">Runs </w:t>
      </w:r>
    </w:p>
    <w:p w:rsidR="00000000" w:rsidRDefault="00ED3332" w:rsidP="003A4ED5">
      <w:pPr>
        <w:numPr>
          <w:ilvl w:val="3"/>
          <w:numId w:val="2"/>
        </w:numPr>
      </w:pPr>
      <w:r w:rsidRPr="003A4ED5">
        <w:t>Tumbles</w:t>
      </w:r>
    </w:p>
    <w:p w:rsidR="003A4ED5" w:rsidRDefault="003A4ED5" w:rsidP="003A4ED5">
      <w:pPr>
        <w:ind w:left="2880" w:firstLine="0"/>
      </w:pPr>
    </w:p>
    <w:p w:rsidR="00000000" w:rsidRPr="003A4ED5" w:rsidRDefault="00ED3332" w:rsidP="003A4ED5">
      <w:pPr>
        <w:numPr>
          <w:ilvl w:val="0"/>
          <w:numId w:val="7"/>
        </w:numPr>
      </w:pPr>
      <w:proofErr w:type="spellStart"/>
      <w:r w:rsidRPr="003A4ED5">
        <w:rPr>
          <w:bCs/>
        </w:rPr>
        <w:t>Fimbriae</w:t>
      </w:r>
      <w:proofErr w:type="spellEnd"/>
      <w:r w:rsidRPr="003A4ED5">
        <w:rPr>
          <w:bCs/>
        </w:rPr>
        <w:t xml:space="preserve"> and </w:t>
      </w:r>
      <w:proofErr w:type="spellStart"/>
      <w:r w:rsidRPr="003A4ED5">
        <w:rPr>
          <w:bCs/>
        </w:rPr>
        <w:t>Pili</w:t>
      </w:r>
      <w:proofErr w:type="spellEnd"/>
      <w:r w:rsidRPr="003A4ED5">
        <w:rPr>
          <w:bCs/>
        </w:rPr>
        <w:t xml:space="preserve"> </w:t>
      </w:r>
    </w:p>
    <w:p w:rsidR="00000000" w:rsidRPr="003A4ED5" w:rsidRDefault="00ED3332" w:rsidP="003A4ED5">
      <w:pPr>
        <w:numPr>
          <w:ilvl w:val="1"/>
          <w:numId w:val="7"/>
        </w:numPr>
      </w:pPr>
      <w:r w:rsidRPr="003A4ED5">
        <w:t xml:space="preserve">Rod-like </w:t>
      </w:r>
      <w:proofErr w:type="spellStart"/>
      <w:r w:rsidRPr="003A4ED5">
        <w:t>proteinaceous</w:t>
      </w:r>
      <w:proofErr w:type="spellEnd"/>
      <w:r w:rsidRPr="003A4ED5">
        <w:t xml:space="preserve"> extensions</w:t>
      </w:r>
    </w:p>
    <w:p w:rsidR="00000000" w:rsidRPr="003A4ED5" w:rsidRDefault="00ED3332" w:rsidP="003A4ED5">
      <w:pPr>
        <w:numPr>
          <w:ilvl w:val="1"/>
          <w:numId w:val="7"/>
        </w:numPr>
      </w:pPr>
      <w:proofErr w:type="spellStart"/>
      <w:r w:rsidRPr="003A4ED5">
        <w:rPr>
          <w:bCs/>
        </w:rPr>
        <w:t>Fimbriae</w:t>
      </w:r>
      <w:proofErr w:type="spellEnd"/>
      <w:r w:rsidRPr="003A4ED5">
        <w:t xml:space="preserve"> </w:t>
      </w:r>
    </w:p>
    <w:p w:rsidR="00000000" w:rsidRPr="003A4ED5" w:rsidRDefault="00ED3332" w:rsidP="003A4ED5">
      <w:pPr>
        <w:numPr>
          <w:ilvl w:val="2"/>
          <w:numId w:val="7"/>
        </w:numPr>
      </w:pPr>
      <w:r w:rsidRPr="003A4ED5">
        <w:t xml:space="preserve">Sticky, </w:t>
      </w:r>
      <w:proofErr w:type="spellStart"/>
      <w:r w:rsidRPr="003A4ED5">
        <w:t>bristlelike</w:t>
      </w:r>
      <w:proofErr w:type="spellEnd"/>
      <w:r w:rsidRPr="003A4ED5">
        <w:t xml:space="preserve"> projections</w:t>
      </w:r>
    </w:p>
    <w:p w:rsidR="00000000" w:rsidRPr="003A4ED5" w:rsidRDefault="00ED3332" w:rsidP="003A4ED5">
      <w:pPr>
        <w:numPr>
          <w:ilvl w:val="2"/>
          <w:numId w:val="7"/>
        </w:numPr>
      </w:pPr>
      <w:r w:rsidRPr="003A4ED5">
        <w:t>Used by bacteria to adhere to one another, to hosts, and to substances in environment</w:t>
      </w:r>
    </w:p>
    <w:p w:rsidR="00000000" w:rsidRPr="003A4ED5" w:rsidRDefault="00ED3332" w:rsidP="003A4ED5">
      <w:pPr>
        <w:numPr>
          <w:ilvl w:val="2"/>
          <w:numId w:val="7"/>
        </w:numPr>
      </w:pPr>
      <w:r w:rsidRPr="003A4ED5">
        <w:t>Shorter than flagella</w:t>
      </w:r>
    </w:p>
    <w:p w:rsidR="00000000" w:rsidRPr="003A4ED5" w:rsidRDefault="00ED3332" w:rsidP="003A4ED5">
      <w:pPr>
        <w:numPr>
          <w:ilvl w:val="2"/>
          <w:numId w:val="7"/>
        </w:numPr>
      </w:pPr>
      <w:r w:rsidRPr="003A4ED5">
        <w:t>May be hundreds per cell</w:t>
      </w:r>
    </w:p>
    <w:p w:rsidR="00000000" w:rsidRPr="003A4ED5" w:rsidRDefault="00ED3332" w:rsidP="003A4ED5">
      <w:pPr>
        <w:numPr>
          <w:ilvl w:val="2"/>
          <w:numId w:val="7"/>
        </w:numPr>
      </w:pPr>
      <w:r w:rsidRPr="003A4ED5">
        <w:t xml:space="preserve">Serve an important function in </w:t>
      </w:r>
      <w:proofErr w:type="spellStart"/>
      <w:r w:rsidRPr="003A4ED5">
        <w:t>biofilms</w:t>
      </w:r>
      <w:proofErr w:type="spellEnd"/>
      <w:r w:rsidRPr="003A4ED5">
        <w:t xml:space="preserve"> </w:t>
      </w:r>
    </w:p>
    <w:p w:rsidR="00000000" w:rsidRPr="003A4ED5" w:rsidRDefault="00ED3332" w:rsidP="003A4ED5">
      <w:pPr>
        <w:numPr>
          <w:ilvl w:val="1"/>
          <w:numId w:val="7"/>
        </w:numPr>
      </w:pPr>
      <w:proofErr w:type="spellStart"/>
      <w:r w:rsidRPr="003A4ED5">
        <w:rPr>
          <w:bCs/>
        </w:rPr>
        <w:t>Pili</w:t>
      </w:r>
      <w:proofErr w:type="spellEnd"/>
      <w:r w:rsidRPr="003A4ED5">
        <w:rPr>
          <w:bCs/>
        </w:rPr>
        <w:t xml:space="preserve"> </w:t>
      </w:r>
    </w:p>
    <w:p w:rsidR="00000000" w:rsidRPr="003A4ED5" w:rsidRDefault="00ED3332" w:rsidP="003A4ED5">
      <w:pPr>
        <w:numPr>
          <w:ilvl w:val="2"/>
          <w:numId w:val="7"/>
        </w:numPr>
      </w:pPr>
      <w:r w:rsidRPr="003A4ED5">
        <w:t xml:space="preserve">Tubules composed of </w:t>
      </w:r>
      <w:proofErr w:type="spellStart"/>
      <w:r w:rsidRPr="003A4ED5">
        <w:t>pilin</w:t>
      </w:r>
      <w:proofErr w:type="spellEnd"/>
      <w:r w:rsidRPr="003A4ED5">
        <w:t xml:space="preserve"> </w:t>
      </w:r>
    </w:p>
    <w:p w:rsidR="00000000" w:rsidRPr="003A4ED5" w:rsidRDefault="00ED3332" w:rsidP="003A4ED5">
      <w:pPr>
        <w:numPr>
          <w:ilvl w:val="2"/>
          <w:numId w:val="7"/>
        </w:numPr>
      </w:pPr>
      <w:r w:rsidRPr="003A4ED5">
        <w:t>Also known</w:t>
      </w:r>
      <w:r w:rsidRPr="003A4ED5">
        <w:t xml:space="preserve"> as conjugation </w:t>
      </w:r>
      <w:proofErr w:type="spellStart"/>
      <w:r w:rsidRPr="003A4ED5">
        <w:t>pili</w:t>
      </w:r>
      <w:proofErr w:type="spellEnd"/>
      <w:r w:rsidRPr="003A4ED5">
        <w:t xml:space="preserve"> </w:t>
      </w:r>
    </w:p>
    <w:p w:rsidR="00000000" w:rsidRPr="003A4ED5" w:rsidRDefault="00ED3332" w:rsidP="003A4ED5">
      <w:pPr>
        <w:numPr>
          <w:ilvl w:val="2"/>
          <w:numId w:val="7"/>
        </w:numPr>
      </w:pPr>
      <w:r w:rsidRPr="003A4ED5">
        <w:t xml:space="preserve">Longer than </w:t>
      </w:r>
      <w:proofErr w:type="spellStart"/>
      <w:r w:rsidRPr="003A4ED5">
        <w:t>fimbriae</w:t>
      </w:r>
      <w:proofErr w:type="spellEnd"/>
      <w:r w:rsidRPr="003A4ED5">
        <w:t xml:space="preserve"> but shorter than flagella</w:t>
      </w:r>
    </w:p>
    <w:p w:rsidR="00000000" w:rsidRPr="003A4ED5" w:rsidRDefault="00ED3332" w:rsidP="003A4ED5">
      <w:pPr>
        <w:numPr>
          <w:ilvl w:val="2"/>
          <w:numId w:val="7"/>
        </w:numPr>
      </w:pPr>
      <w:r w:rsidRPr="003A4ED5">
        <w:t>Bacteria typically only have one or two per cell</w:t>
      </w:r>
    </w:p>
    <w:p w:rsidR="00000000" w:rsidRPr="003A4ED5" w:rsidRDefault="00ED3332" w:rsidP="003A4ED5">
      <w:pPr>
        <w:numPr>
          <w:ilvl w:val="2"/>
          <w:numId w:val="7"/>
        </w:numPr>
      </w:pPr>
      <w:r w:rsidRPr="003A4ED5">
        <w:t>Mediate the transfer of DNA from one cell to another (conjugation)</w:t>
      </w:r>
    </w:p>
    <w:p w:rsidR="003A4ED5" w:rsidRPr="003A4ED5" w:rsidRDefault="003A4ED5" w:rsidP="003A4ED5">
      <w:pPr>
        <w:ind w:left="2880" w:firstLine="0"/>
      </w:pPr>
    </w:p>
    <w:p w:rsidR="003A4ED5" w:rsidRDefault="003A4ED5">
      <w:pPr>
        <w:rPr>
          <w:b/>
          <w:bCs/>
        </w:rPr>
      </w:pPr>
      <w:r w:rsidRPr="003A4ED5">
        <w:rPr>
          <w:b/>
          <w:bCs/>
        </w:rPr>
        <w:t>Prokaryotic Cell Walls</w:t>
      </w:r>
    </w:p>
    <w:p w:rsidR="00000000" w:rsidRPr="003A4ED5" w:rsidRDefault="00ED3332" w:rsidP="003A4ED5">
      <w:pPr>
        <w:numPr>
          <w:ilvl w:val="0"/>
          <w:numId w:val="10"/>
        </w:numPr>
      </w:pPr>
      <w:r w:rsidRPr="003A4ED5">
        <w:t>Provide structure and shape and protect cel</w:t>
      </w:r>
      <w:r w:rsidRPr="003A4ED5">
        <w:t>l from osmotic forces</w:t>
      </w:r>
    </w:p>
    <w:p w:rsidR="00000000" w:rsidRPr="003A4ED5" w:rsidRDefault="00ED3332" w:rsidP="003A4ED5">
      <w:pPr>
        <w:numPr>
          <w:ilvl w:val="0"/>
          <w:numId w:val="10"/>
        </w:numPr>
      </w:pPr>
      <w:r w:rsidRPr="003A4ED5">
        <w:t>Assist some cells in attaching to other cells or in eluding antimicrobial drugs</w:t>
      </w:r>
    </w:p>
    <w:p w:rsidR="00000000" w:rsidRPr="003A4ED5" w:rsidRDefault="00ED3332" w:rsidP="003A4ED5">
      <w:pPr>
        <w:numPr>
          <w:ilvl w:val="0"/>
          <w:numId w:val="10"/>
        </w:numPr>
      </w:pPr>
      <w:r w:rsidRPr="003A4ED5">
        <w:t>Not present in animal cells, so can target cell wall of bacteria with antibiotics</w:t>
      </w:r>
    </w:p>
    <w:p w:rsidR="00000000" w:rsidRPr="003A4ED5" w:rsidRDefault="00ED3332" w:rsidP="003A4ED5">
      <w:pPr>
        <w:numPr>
          <w:ilvl w:val="0"/>
          <w:numId w:val="10"/>
        </w:numPr>
      </w:pPr>
      <w:r w:rsidRPr="003A4ED5">
        <w:t xml:space="preserve">Bacteria and </w:t>
      </w:r>
      <w:proofErr w:type="spellStart"/>
      <w:r w:rsidRPr="003A4ED5">
        <w:t>archaea</w:t>
      </w:r>
      <w:proofErr w:type="spellEnd"/>
      <w:r w:rsidRPr="003A4ED5">
        <w:t xml:space="preserve"> have different cell wall chemistry</w:t>
      </w:r>
    </w:p>
    <w:p w:rsidR="003A4ED5" w:rsidRDefault="003A4ED5"/>
    <w:p w:rsidR="00000000" w:rsidRPr="003A4ED5" w:rsidRDefault="00ED3332" w:rsidP="003A4ED5">
      <w:pPr>
        <w:ind w:left="0" w:firstLine="0"/>
      </w:pPr>
      <w:r w:rsidRPr="003A4ED5">
        <w:rPr>
          <w:b/>
          <w:bCs/>
        </w:rPr>
        <w:t xml:space="preserve">Bacterial </w:t>
      </w:r>
      <w:r w:rsidRPr="003A4ED5">
        <w:rPr>
          <w:b/>
          <w:bCs/>
        </w:rPr>
        <w:t>Cell Walls</w:t>
      </w:r>
    </w:p>
    <w:p w:rsidR="00000000" w:rsidRPr="003A4ED5" w:rsidRDefault="00ED3332" w:rsidP="003A4ED5">
      <w:pPr>
        <w:numPr>
          <w:ilvl w:val="1"/>
          <w:numId w:val="11"/>
        </w:numPr>
        <w:tabs>
          <w:tab w:val="clear" w:pos="1440"/>
          <w:tab w:val="num" w:pos="720"/>
        </w:tabs>
        <w:ind w:left="720"/>
      </w:pPr>
      <w:r w:rsidRPr="003A4ED5">
        <w:t xml:space="preserve">Most have cell wall composed of </w:t>
      </w:r>
      <w:proofErr w:type="spellStart"/>
      <w:r w:rsidRPr="003A4ED5">
        <w:t>peptidoglycan</w:t>
      </w:r>
      <w:proofErr w:type="spellEnd"/>
      <w:r w:rsidRPr="003A4ED5">
        <w:t xml:space="preserve"> </w:t>
      </w:r>
    </w:p>
    <w:p w:rsidR="00000000" w:rsidRPr="003A4ED5" w:rsidRDefault="00ED3332" w:rsidP="003A4ED5">
      <w:pPr>
        <w:numPr>
          <w:ilvl w:val="1"/>
          <w:numId w:val="11"/>
        </w:numPr>
        <w:tabs>
          <w:tab w:val="clear" w:pos="1440"/>
          <w:tab w:val="num" w:pos="720"/>
        </w:tabs>
        <w:ind w:left="720"/>
      </w:pPr>
      <w:proofErr w:type="spellStart"/>
      <w:r w:rsidRPr="003A4ED5">
        <w:t>Peptidoglycan</w:t>
      </w:r>
      <w:proofErr w:type="spellEnd"/>
      <w:r w:rsidRPr="003A4ED5">
        <w:t xml:space="preserve"> is composed of sugars, NAG, and NAM</w:t>
      </w:r>
    </w:p>
    <w:p w:rsidR="00000000" w:rsidRPr="003A4ED5" w:rsidRDefault="00ED3332" w:rsidP="003A4ED5">
      <w:pPr>
        <w:numPr>
          <w:ilvl w:val="1"/>
          <w:numId w:val="11"/>
        </w:numPr>
        <w:tabs>
          <w:tab w:val="clear" w:pos="1440"/>
          <w:tab w:val="num" w:pos="720"/>
        </w:tabs>
        <w:ind w:left="720"/>
      </w:pPr>
      <w:r w:rsidRPr="003A4ED5">
        <w:t xml:space="preserve">Chains of NAG and NAM attached to other chains by </w:t>
      </w:r>
      <w:proofErr w:type="spellStart"/>
      <w:r w:rsidRPr="003A4ED5">
        <w:t>tetrapeptide</w:t>
      </w:r>
      <w:proofErr w:type="spellEnd"/>
      <w:r w:rsidRPr="003A4ED5">
        <w:t xml:space="preserve"> </w:t>
      </w:r>
      <w:proofErr w:type="spellStart"/>
      <w:r w:rsidRPr="003A4ED5">
        <w:t>crossbridges</w:t>
      </w:r>
      <w:proofErr w:type="spellEnd"/>
      <w:r w:rsidRPr="003A4ED5">
        <w:t xml:space="preserve"> </w:t>
      </w:r>
    </w:p>
    <w:p w:rsidR="00000000" w:rsidRPr="003A4ED5" w:rsidRDefault="00ED3332" w:rsidP="003A4ED5">
      <w:pPr>
        <w:numPr>
          <w:ilvl w:val="2"/>
          <w:numId w:val="11"/>
        </w:numPr>
        <w:tabs>
          <w:tab w:val="clear" w:pos="2160"/>
          <w:tab w:val="num" w:pos="1440"/>
        </w:tabs>
        <w:ind w:left="1440"/>
      </w:pPr>
      <w:r w:rsidRPr="003A4ED5">
        <w:t>Bridges may be covalently bonded to one another</w:t>
      </w:r>
    </w:p>
    <w:p w:rsidR="00000000" w:rsidRPr="003A4ED5" w:rsidRDefault="00ED3332" w:rsidP="003A4ED5">
      <w:pPr>
        <w:numPr>
          <w:ilvl w:val="2"/>
          <w:numId w:val="11"/>
        </w:numPr>
        <w:tabs>
          <w:tab w:val="clear" w:pos="2160"/>
          <w:tab w:val="num" w:pos="1440"/>
        </w:tabs>
        <w:ind w:left="1440"/>
      </w:pPr>
      <w:r w:rsidRPr="003A4ED5">
        <w:t xml:space="preserve">Bridges </w:t>
      </w:r>
      <w:r w:rsidRPr="003A4ED5">
        <w:t>may be held together by short connecting chains of amino acids</w:t>
      </w:r>
    </w:p>
    <w:p w:rsidR="00000000" w:rsidRPr="003A4ED5" w:rsidRDefault="003A4ED5" w:rsidP="003A4ED5">
      <w:pPr>
        <w:numPr>
          <w:ilvl w:val="1"/>
          <w:numId w:val="11"/>
        </w:numPr>
        <w:tabs>
          <w:tab w:val="clear" w:pos="1440"/>
          <w:tab w:val="num" w:pos="720"/>
        </w:tabs>
        <w:ind w:left="720"/>
      </w:pPr>
      <w:r>
        <w:t>T</w:t>
      </w:r>
      <w:r w:rsidR="00ED3332" w:rsidRPr="003A4ED5">
        <w:t xml:space="preserve">wo basic types of bacterial cell walls: </w:t>
      </w:r>
    </w:p>
    <w:p w:rsidR="00000000" w:rsidRPr="003A4ED5" w:rsidRDefault="00ED3332" w:rsidP="003A4ED5">
      <w:pPr>
        <w:numPr>
          <w:ilvl w:val="1"/>
          <w:numId w:val="11"/>
        </w:numPr>
      </w:pPr>
      <w:r w:rsidRPr="003A4ED5">
        <w:t>Gram-positive cell walls</w:t>
      </w:r>
    </w:p>
    <w:p w:rsidR="00000000" w:rsidRPr="003A4ED5" w:rsidRDefault="00ED3332" w:rsidP="003A4ED5">
      <w:pPr>
        <w:numPr>
          <w:ilvl w:val="2"/>
          <w:numId w:val="11"/>
        </w:numPr>
      </w:pPr>
      <w:r w:rsidRPr="003A4ED5">
        <w:t xml:space="preserve">Relatively thick layer of </w:t>
      </w:r>
      <w:proofErr w:type="spellStart"/>
      <w:r w:rsidRPr="003A4ED5">
        <w:t>peptidoglycan</w:t>
      </w:r>
      <w:proofErr w:type="spellEnd"/>
      <w:r w:rsidRPr="003A4ED5">
        <w:t xml:space="preserve"> </w:t>
      </w:r>
    </w:p>
    <w:p w:rsidR="00000000" w:rsidRPr="003A4ED5" w:rsidRDefault="00ED3332" w:rsidP="003A4ED5">
      <w:pPr>
        <w:numPr>
          <w:ilvl w:val="2"/>
          <w:numId w:val="11"/>
        </w:numPr>
      </w:pPr>
      <w:r w:rsidRPr="003A4ED5">
        <w:t xml:space="preserve">Contain unique </w:t>
      </w:r>
      <w:proofErr w:type="spellStart"/>
      <w:r w:rsidRPr="003A4ED5">
        <w:t>polyalcohols</w:t>
      </w:r>
      <w:proofErr w:type="spellEnd"/>
      <w:r w:rsidRPr="003A4ED5">
        <w:t xml:space="preserve"> ca</w:t>
      </w:r>
      <w:r w:rsidRPr="003A4ED5">
        <w:t xml:space="preserve">lled </w:t>
      </w:r>
      <w:proofErr w:type="spellStart"/>
      <w:r w:rsidRPr="003A4ED5">
        <w:t>teichoic</w:t>
      </w:r>
      <w:proofErr w:type="spellEnd"/>
      <w:r w:rsidRPr="003A4ED5">
        <w:t xml:space="preserve"> acids</w:t>
      </w:r>
    </w:p>
    <w:p w:rsidR="00000000" w:rsidRPr="003A4ED5" w:rsidRDefault="00ED3332" w:rsidP="003A4ED5">
      <w:pPr>
        <w:numPr>
          <w:ilvl w:val="3"/>
          <w:numId w:val="11"/>
        </w:numPr>
      </w:pPr>
      <w:r w:rsidRPr="003A4ED5">
        <w:t xml:space="preserve">Some covalently linked to lipids, forming </w:t>
      </w:r>
      <w:proofErr w:type="spellStart"/>
      <w:r w:rsidRPr="003A4ED5">
        <w:t>lipoteichoic</w:t>
      </w:r>
      <w:proofErr w:type="spellEnd"/>
      <w:r w:rsidRPr="003A4ED5">
        <w:t xml:space="preserve"> acids that anchor </w:t>
      </w:r>
      <w:proofErr w:type="spellStart"/>
      <w:r w:rsidRPr="003A4ED5">
        <w:t>peptidoglycan</w:t>
      </w:r>
      <w:proofErr w:type="spellEnd"/>
      <w:r w:rsidRPr="003A4ED5">
        <w:t xml:space="preserve"> to cell membrane</w:t>
      </w:r>
    </w:p>
    <w:p w:rsidR="00000000" w:rsidRPr="003A4ED5" w:rsidRDefault="00ED3332" w:rsidP="003A4ED5">
      <w:pPr>
        <w:numPr>
          <w:ilvl w:val="2"/>
          <w:numId w:val="11"/>
        </w:numPr>
      </w:pPr>
      <w:r w:rsidRPr="003A4ED5">
        <w:t>Retain crystal violet dye in Gram staining procedure; so appear purple</w:t>
      </w:r>
    </w:p>
    <w:p w:rsidR="00000000" w:rsidRPr="003A4ED5" w:rsidRDefault="00ED3332" w:rsidP="003A4ED5">
      <w:pPr>
        <w:numPr>
          <w:ilvl w:val="2"/>
          <w:numId w:val="11"/>
        </w:numPr>
      </w:pPr>
      <w:r w:rsidRPr="003A4ED5">
        <w:t xml:space="preserve">Up to 60% </w:t>
      </w:r>
      <w:proofErr w:type="spellStart"/>
      <w:r w:rsidRPr="003A4ED5">
        <w:t>mycolic</w:t>
      </w:r>
      <w:proofErr w:type="spellEnd"/>
      <w:r w:rsidRPr="003A4ED5">
        <w:t xml:space="preserve"> acid in acid-fast bacteria helps cells s</w:t>
      </w:r>
      <w:r w:rsidRPr="003A4ED5">
        <w:t>urvive desiccation</w:t>
      </w:r>
    </w:p>
    <w:p w:rsidR="00000000" w:rsidRPr="003A4ED5" w:rsidRDefault="00ED3332" w:rsidP="003A4ED5">
      <w:pPr>
        <w:numPr>
          <w:ilvl w:val="1"/>
          <w:numId w:val="11"/>
        </w:numPr>
      </w:pPr>
      <w:r w:rsidRPr="003A4ED5">
        <w:t>Gram-negative cell walls</w:t>
      </w:r>
    </w:p>
    <w:p w:rsidR="00000000" w:rsidRPr="003A4ED5" w:rsidRDefault="00ED3332" w:rsidP="003A4ED5">
      <w:pPr>
        <w:numPr>
          <w:ilvl w:val="2"/>
          <w:numId w:val="11"/>
        </w:numPr>
      </w:pPr>
      <w:r w:rsidRPr="003A4ED5">
        <w:t xml:space="preserve">Have only a thin layer of </w:t>
      </w:r>
      <w:proofErr w:type="spellStart"/>
      <w:r w:rsidRPr="003A4ED5">
        <w:t>peptidoglycan</w:t>
      </w:r>
      <w:proofErr w:type="spellEnd"/>
      <w:r w:rsidRPr="003A4ED5">
        <w:t xml:space="preserve"> </w:t>
      </w:r>
    </w:p>
    <w:p w:rsidR="00000000" w:rsidRPr="003A4ED5" w:rsidRDefault="00ED3332" w:rsidP="003A4ED5">
      <w:pPr>
        <w:numPr>
          <w:ilvl w:val="2"/>
          <w:numId w:val="11"/>
        </w:numPr>
      </w:pPr>
      <w:proofErr w:type="spellStart"/>
      <w:r w:rsidRPr="003A4ED5">
        <w:t>Bilayer</w:t>
      </w:r>
      <w:proofErr w:type="spellEnd"/>
      <w:r w:rsidRPr="003A4ED5">
        <w:t xml:space="preserve"> membrane outside the </w:t>
      </w:r>
      <w:proofErr w:type="spellStart"/>
      <w:r w:rsidRPr="003A4ED5">
        <w:t>peptidoglycan</w:t>
      </w:r>
      <w:proofErr w:type="spellEnd"/>
      <w:r w:rsidRPr="003A4ED5">
        <w:t xml:space="preserve"> contains phospholipids, proteins, and </w:t>
      </w:r>
      <w:proofErr w:type="spellStart"/>
      <w:r w:rsidRPr="003A4ED5">
        <w:t>lipopolysaccharide</w:t>
      </w:r>
      <w:proofErr w:type="spellEnd"/>
      <w:r w:rsidRPr="003A4ED5">
        <w:t xml:space="preserve"> (LPS) </w:t>
      </w:r>
    </w:p>
    <w:p w:rsidR="00000000" w:rsidRPr="003A4ED5" w:rsidRDefault="00ED3332" w:rsidP="003A4ED5">
      <w:pPr>
        <w:numPr>
          <w:ilvl w:val="2"/>
          <w:numId w:val="11"/>
        </w:numPr>
      </w:pPr>
      <w:r w:rsidRPr="003A4ED5">
        <w:t>May be impediment to the treatment of disease</w:t>
      </w:r>
    </w:p>
    <w:p w:rsidR="00000000" w:rsidRPr="003A4ED5" w:rsidRDefault="00ED3332" w:rsidP="003A4ED5">
      <w:pPr>
        <w:numPr>
          <w:ilvl w:val="2"/>
          <w:numId w:val="11"/>
        </w:numPr>
      </w:pPr>
      <w:r w:rsidRPr="003A4ED5">
        <w:lastRenderedPageBreak/>
        <w:t>Appear pink f</w:t>
      </w:r>
      <w:r w:rsidRPr="003A4ED5">
        <w:t>ollowing Gram staining procedure</w:t>
      </w:r>
    </w:p>
    <w:p w:rsidR="00000000" w:rsidRPr="003A4ED5" w:rsidRDefault="00ED3332" w:rsidP="003A4ED5">
      <w:pPr>
        <w:ind w:left="0" w:firstLine="0"/>
      </w:pPr>
      <w:proofErr w:type="spellStart"/>
      <w:r w:rsidRPr="003A4ED5">
        <w:rPr>
          <w:b/>
          <w:bCs/>
        </w:rPr>
        <w:t>Archaeal</w:t>
      </w:r>
      <w:proofErr w:type="spellEnd"/>
      <w:r w:rsidRPr="003A4ED5">
        <w:rPr>
          <w:b/>
          <w:bCs/>
        </w:rPr>
        <w:t xml:space="preserve"> Cell Walls</w:t>
      </w:r>
      <w:r w:rsidRPr="003A4ED5">
        <w:rPr>
          <w:b/>
          <w:bCs/>
        </w:rPr>
        <w:t xml:space="preserve"> </w:t>
      </w:r>
    </w:p>
    <w:p w:rsidR="00000000" w:rsidRPr="003A4ED5" w:rsidRDefault="00ED3332" w:rsidP="003A4ED5">
      <w:pPr>
        <w:numPr>
          <w:ilvl w:val="1"/>
          <w:numId w:val="11"/>
        </w:numPr>
        <w:tabs>
          <w:tab w:val="clear" w:pos="1440"/>
          <w:tab w:val="num" w:pos="720"/>
        </w:tabs>
        <w:ind w:left="720"/>
      </w:pPr>
      <w:r w:rsidRPr="003A4ED5">
        <w:t xml:space="preserve">Do not have </w:t>
      </w:r>
      <w:proofErr w:type="spellStart"/>
      <w:r w:rsidRPr="003A4ED5">
        <w:t>peptidoglycan</w:t>
      </w:r>
      <w:proofErr w:type="spellEnd"/>
      <w:r w:rsidRPr="003A4ED5">
        <w:t xml:space="preserve"> </w:t>
      </w:r>
    </w:p>
    <w:p w:rsidR="00000000" w:rsidRPr="003A4ED5" w:rsidRDefault="00ED3332" w:rsidP="003A4ED5">
      <w:pPr>
        <w:numPr>
          <w:ilvl w:val="1"/>
          <w:numId w:val="11"/>
        </w:numPr>
        <w:tabs>
          <w:tab w:val="clear" w:pos="1440"/>
          <w:tab w:val="num" w:pos="720"/>
        </w:tabs>
        <w:ind w:left="720"/>
      </w:pPr>
      <w:r w:rsidRPr="003A4ED5">
        <w:t>Contains variety of specialized polysaccharides and proteins</w:t>
      </w:r>
    </w:p>
    <w:p w:rsidR="00000000" w:rsidRPr="003A4ED5" w:rsidRDefault="00ED3332" w:rsidP="003A4ED5">
      <w:pPr>
        <w:numPr>
          <w:ilvl w:val="1"/>
          <w:numId w:val="11"/>
        </w:numPr>
        <w:tabs>
          <w:tab w:val="clear" w:pos="1440"/>
          <w:tab w:val="num" w:pos="720"/>
        </w:tabs>
        <w:ind w:left="720"/>
      </w:pPr>
      <w:r w:rsidRPr="003A4ED5">
        <w:t xml:space="preserve">Gram-positive </w:t>
      </w:r>
      <w:proofErr w:type="spellStart"/>
      <w:r w:rsidRPr="003A4ED5">
        <w:t>archaea</w:t>
      </w:r>
      <w:proofErr w:type="spellEnd"/>
      <w:r w:rsidRPr="003A4ED5">
        <w:t xml:space="preserve"> stain purple </w:t>
      </w:r>
    </w:p>
    <w:p w:rsidR="00000000" w:rsidRPr="003A4ED5" w:rsidRDefault="00ED3332" w:rsidP="003A4ED5">
      <w:pPr>
        <w:numPr>
          <w:ilvl w:val="1"/>
          <w:numId w:val="11"/>
        </w:numPr>
        <w:tabs>
          <w:tab w:val="clear" w:pos="1440"/>
          <w:tab w:val="num" w:pos="720"/>
        </w:tabs>
        <w:ind w:left="720"/>
      </w:pPr>
      <w:r w:rsidRPr="003A4ED5">
        <w:t xml:space="preserve">Gram-negative </w:t>
      </w:r>
      <w:proofErr w:type="spellStart"/>
      <w:r w:rsidRPr="003A4ED5">
        <w:t>archaea</w:t>
      </w:r>
      <w:proofErr w:type="spellEnd"/>
      <w:r w:rsidRPr="003A4ED5">
        <w:t xml:space="preserve"> stain pink</w:t>
      </w:r>
    </w:p>
    <w:p w:rsidR="003A4ED5" w:rsidRDefault="003A4ED5"/>
    <w:p w:rsidR="003A4ED5" w:rsidRDefault="003A4ED5">
      <w:pPr>
        <w:rPr>
          <w:b/>
          <w:bCs/>
        </w:rPr>
      </w:pPr>
      <w:r w:rsidRPr="003A4ED5">
        <w:rPr>
          <w:b/>
          <w:bCs/>
        </w:rPr>
        <w:t xml:space="preserve">Prokaryotic </w:t>
      </w:r>
      <w:proofErr w:type="spellStart"/>
      <w:r w:rsidRPr="003A4ED5">
        <w:rPr>
          <w:b/>
          <w:bCs/>
        </w:rPr>
        <w:t>Cytoplasmic</w:t>
      </w:r>
      <w:proofErr w:type="spellEnd"/>
      <w:r w:rsidRPr="003A4ED5">
        <w:rPr>
          <w:b/>
          <w:bCs/>
        </w:rPr>
        <w:t xml:space="preserve"> Membranes</w:t>
      </w:r>
    </w:p>
    <w:p w:rsidR="00000000" w:rsidRPr="003A4ED5" w:rsidRDefault="00ED3332" w:rsidP="003A4ED5">
      <w:pPr>
        <w:numPr>
          <w:ilvl w:val="0"/>
          <w:numId w:val="15"/>
        </w:numPr>
      </w:pPr>
      <w:r w:rsidRPr="003A4ED5">
        <w:rPr>
          <w:b/>
          <w:bCs/>
        </w:rPr>
        <w:t>Structure</w:t>
      </w:r>
      <w:r w:rsidRPr="003A4ED5">
        <w:rPr>
          <w:b/>
          <w:bCs/>
        </w:rPr>
        <w:t xml:space="preserve"> </w:t>
      </w:r>
    </w:p>
    <w:p w:rsidR="00000000" w:rsidRPr="003A4ED5" w:rsidRDefault="00ED3332" w:rsidP="003A4ED5">
      <w:pPr>
        <w:numPr>
          <w:ilvl w:val="1"/>
          <w:numId w:val="15"/>
        </w:numPr>
      </w:pPr>
      <w:r w:rsidRPr="003A4ED5">
        <w:t xml:space="preserve">Referred to as </w:t>
      </w:r>
      <w:proofErr w:type="spellStart"/>
      <w:r w:rsidRPr="003A4ED5">
        <w:t>phospholipid</w:t>
      </w:r>
      <w:proofErr w:type="spellEnd"/>
      <w:r w:rsidRPr="003A4ED5">
        <w:t xml:space="preserve"> </w:t>
      </w:r>
      <w:proofErr w:type="spellStart"/>
      <w:r w:rsidRPr="003A4ED5">
        <w:t>bilayer</w:t>
      </w:r>
      <w:proofErr w:type="spellEnd"/>
      <w:r w:rsidRPr="003A4ED5">
        <w:t>; composed of lipids and associated proteins</w:t>
      </w:r>
    </w:p>
    <w:p w:rsidR="00000000" w:rsidRPr="003A4ED5" w:rsidRDefault="00ED3332" w:rsidP="003A4ED5">
      <w:pPr>
        <w:numPr>
          <w:ilvl w:val="1"/>
          <w:numId w:val="15"/>
        </w:numPr>
      </w:pPr>
      <w:r w:rsidRPr="003A4ED5">
        <w:t>Approximately half composed of proteins that act as recognition proteins, enzymes, receptors, carriers, or channels</w:t>
      </w:r>
    </w:p>
    <w:p w:rsidR="00000000" w:rsidRPr="003A4ED5" w:rsidRDefault="00ED3332" w:rsidP="003A4ED5">
      <w:pPr>
        <w:numPr>
          <w:ilvl w:val="2"/>
          <w:numId w:val="15"/>
        </w:numPr>
      </w:pPr>
      <w:r w:rsidRPr="003A4ED5">
        <w:t xml:space="preserve">Integral proteins </w:t>
      </w:r>
    </w:p>
    <w:p w:rsidR="00000000" w:rsidRPr="003A4ED5" w:rsidRDefault="00ED3332" w:rsidP="003A4ED5">
      <w:pPr>
        <w:numPr>
          <w:ilvl w:val="2"/>
          <w:numId w:val="15"/>
        </w:numPr>
      </w:pPr>
      <w:r w:rsidRPr="003A4ED5">
        <w:t xml:space="preserve">Peripheral proteins </w:t>
      </w:r>
    </w:p>
    <w:p w:rsidR="00000000" w:rsidRPr="003A4ED5" w:rsidRDefault="00ED3332" w:rsidP="003A4ED5">
      <w:pPr>
        <w:numPr>
          <w:ilvl w:val="2"/>
          <w:numId w:val="15"/>
        </w:numPr>
      </w:pPr>
      <w:proofErr w:type="spellStart"/>
      <w:r w:rsidRPr="003A4ED5">
        <w:t>Glyc</w:t>
      </w:r>
      <w:r w:rsidRPr="003A4ED5">
        <w:t>oproteins</w:t>
      </w:r>
      <w:proofErr w:type="spellEnd"/>
      <w:r w:rsidRPr="003A4ED5">
        <w:t xml:space="preserve"> </w:t>
      </w:r>
    </w:p>
    <w:p w:rsidR="00000000" w:rsidRPr="003A4ED5" w:rsidRDefault="00ED3332" w:rsidP="003A4ED5">
      <w:pPr>
        <w:numPr>
          <w:ilvl w:val="1"/>
          <w:numId w:val="15"/>
        </w:numPr>
      </w:pPr>
      <w:r w:rsidRPr="003A4ED5">
        <w:t>Fluid mosaic model describes current understanding of membrane structure</w:t>
      </w:r>
    </w:p>
    <w:p w:rsidR="00000000" w:rsidRPr="00ED3332" w:rsidRDefault="00ED3332" w:rsidP="00ED3332">
      <w:pPr>
        <w:numPr>
          <w:ilvl w:val="0"/>
          <w:numId w:val="15"/>
        </w:numPr>
      </w:pPr>
      <w:r w:rsidRPr="00ED3332">
        <w:rPr>
          <w:b/>
          <w:bCs/>
        </w:rPr>
        <w:t>Function</w:t>
      </w:r>
      <w:r w:rsidRPr="00ED3332">
        <w:rPr>
          <w:b/>
          <w:bCs/>
        </w:rPr>
        <w:t xml:space="preserve"> </w:t>
      </w:r>
    </w:p>
    <w:p w:rsidR="00000000" w:rsidRPr="00ED3332" w:rsidRDefault="00ED3332" w:rsidP="00ED3332">
      <w:pPr>
        <w:numPr>
          <w:ilvl w:val="1"/>
          <w:numId w:val="15"/>
        </w:numPr>
      </w:pPr>
      <w:r w:rsidRPr="00ED3332">
        <w:t>Energy storage</w:t>
      </w:r>
    </w:p>
    <w:p w:rsidR="00000000" w:rsidRPr="00ED3332" w:rsidRDefault="00ED3332" w:rsidP="00ED3332">
      <w:pPr>
        <w:numPr>
          <w:ilvl w:val="1"/>
          <w:numId w:val="15"/>
        </w:numPr>
      </w:pPr>
      <w:r w:rsidRPr="00ED3332">
        <w:t>Harvest light energy in photosynthetic prokaryotes</w:t>
      </w:r>
    </w:p>
    <w:p w:rsidR="00000000" w:rsidRPr="00ED3332" w:rsidRDefault="00ED3332" w:rsidP="00ED3332">
      <w:pPr>
        <w:numPr>
          <w:ilvl w:val="1"/>
          <w:numId w:val="15"/>
        </w:numPr>
      </w:pPr>
      <w:r w:rsidRPr="00ED3332">
        <w:t>Selectively permeable</w:t>
      </w:r>
    </w:p>
    <w:p w:rsidR="00000000" w:rsidRPr="00ED3332" w:rsidRDefault="00ED3332" w:rsidP="00ED3332">
      <w:pPr>
        <w:numPr>
          <w:ilvl w:val="1"/>
          <w:numId w:val="15"/>
        </w:numPr>
      </w:pPr>
      <w:r w:rsidRPr="00ED3332">
        <w:t>Naturally impermeable to most substances</w:t>
      </w:r>
    </w:p>
    <w:p w:rsidR="00000000" w:rsidRPr="00ED3332" w:rsidRDefault="00ED3332" w:rsidP="00ED3332">
      <w:pPr>
        <w:numPr>
          <w:ilvl w:val="1"/>
          <w:numId w:val="15"/>
        </w:numPr>
      </w:pPr>
      <w:r w:rsidRPr="00ED3332">
        <w:t xml:space="preserve">Proteins allow substances </w:t>
      </w:r>
      <w:r w:rsidRPr="00ED3332">
        <w:t>to cross membrane</w:t>
      </w:r>
    </w:p>
    <w:p w:rsidR="00000000" w:rsidRPr="00ED3332" w:rsidRDefault="00ED3332" w:rsidP="00ED3332">
      <w:pPr>
        <w:numPr>
          <w:ilvl w:val="2"/>
          <w:numId w:val="15"/>
        </w:numPr>
      </w:pPr>
      <w:r w:rsidRPr="00ED3332">
        <w:t>Occurs by passive or active processes</w:t>
      </w:r>
    </w:p>
    <w:p w:rsidR="00000000" w:rsidRPr="00ED3332" w:rsidRDefault="00ED3332" w:rsidP="00ED3332">
      <w:pPr>
        <w:numPr>
          <w:ilvl w:val="1"/>
          <w:numId w:val="15"/>
        </w:numPr>
      </w:pPr>
      <w:r w:rsidRPr="00ED3332">
        <w:t>Maintain concentration and electrical gradient</w:t>
      </w:r>
    </w:p>
    <w:p w:rsidR="00000000" w:rsidRPr="00ED3332" w:rsidRDefault="00ED3332" w:rsidP="00ED3332">
      <w:pPr>
        <w:numPr>
          <w:ilvl w:val="2"/>
          <w:numId w:val="15"/>
        </w:numPr>
      </w:pPr>
      <w:r w:rsidRPr="00ED3332">
        <w:t>Chemicals concentrated on one side of the membrane or the other</w:t>
      </w:r>
    </w:p>
    <w:p w:rsidR="00000000" w:rsidRPr="00ED3332" w:rsidRDefault="00ED3332" w:rsidP="00ED3332">
      <w:pPr>
        <w:numPr>
          <w:ilvl w:val="2"/>
          <w:numId w:val="15"/>
        </w:numPr>
      </w:pPr>
      <w:r w:rsidRPr="00ED3332">
        <w:t>Voltage exists across the membrane</w:t>
      </w:r>
    </w:p>
    <w:p w:rsidR="003A4ED5" w:rsidRDefault="003A4ED5"/>
    <w:p w:rsidR="00ED3332" w:rsidRDefault="00ED3332">
      <w:pPr>
        <w:rPr>
          <w:b/>
          <w:bCs/>
        </w:rPr>
      </w:pPr>
      <w:r w:rsidRPr="00ED3332">
        <w:rPr>
          <w:b/>
          <w:bCs/>
        </w:rPr>
        <w:t>Cytoplasm of Prokaryotes</w:t>
      </w:r>
    </w:p>
    <w:p w:rsidR="00000000" w:rsidRPr="00ED3332" w:rsidRDefault="00ED3332" w:rsidP="00ED3332">
      <w:pPr>
        <w:numPr>
          <w:ilvl w:val="0"/>
          <w:numId w:val="17"/>
        </w:numPr>
      </w:pPr>
      <w:proofErr w:type="spellStart"/>
      <w:r w:rsidRPr="00ED3332">
        <w:rPr>
          <w:b/>
          <w:bCs/>
        </w:rPr>
        <w:t>Cytosol</w:t>
      </w:r>
      <w:proofErr w:type="spellEnd"/>
      <w:r w:rsidRPr="00ED3332">
        <w:rPr>
          <w:b/>
          <w:bCs/>
        </w:rPr>
        <w:t xml:space="preserve"> </w:t>
      </w:r>
      <w:r w:rsidRPr="00ED3332">
        <w:t>– liquid portio</w:t>
      </w:r>
      <w:r w:rsidRPr="00ED3332">
        <w:t>n of cytoplasm</w:t>
      </w:r>
    </w:p>
    <w:p w:rsidR="00000000" w:rsidRPr="00ED3332" w:rsidRDefault="00ED3332" w:rsidP="00ED3332">
      <w:pPr>
        <w:numPr>
          <w:ilvl w:val="0"/>
          <w:numId w:val="17"/>
        </w:numPr>
      </w:pPr>
      <w:r w:rsidRPr="00ED3332">
        <w:rPr>
          <w:b/>
          <w:bCs/>
        </w:rPr>
        <w:t>Inclusions</w:t>
      </w:r>
      <w:r w:rsidRPr="00ED3332">
        <w:t xml:space="preserve"> – may include reserve deposits of chemicals</w:t>
      </w:r>
    </w:p>
    <w:p w:rsidR="00000000" w:rsidRPr="00ED3332" w:rsidRDefault="00ED3332" w:rsidP="00ED3332">
      <w:pPr>
        <w:numPr>
          <w:ilvl w:val="0"/>
          <w:numId w:val="17"/>
        </w:numPr>
      </w:pPr>
      <w:proofErr w:type="spellStart"/>
      <w:r w:rsidRPr="00ED3332">
        <w:rPr>
          <w:b/>
          <w:bCs/>
        </w:rPr>
        <w:t>Endospores</w:t>
      </w:r>
      <w:proofErr w:type="spellEnd"/>
      <w:r w:rsidRPr="00ED3332">
        <w:rPr>
          <w:b/>
          <w:bCs/>
        </w:rPr>
        <w:t xml:space="preserve"> </w:t>
      </w:r>
      <w:r w:rsidRPr="00ED3332">
        <w:t>– unique structures produced by some bacteria that are a defensive strategy against unfavorable conditions</w:t>
      </w:r>
    </w:p>
    <w:p w:rsidR="00000000" w:rsidRPr="00ED3332" w:rsidRDefault="00ED3332" w:rsidP="00ED3332">
      <w:pPr>
        <w:numPr>
          <w:ilvl w:val="0"/>
          <w:numId w:val="17"/>
        </w:numPr>
      </w:pPr>
      <w:proofErr w:type="spellStart"/>
      <w:r w:rsidRPr="00ED3332">
        <w:rPr>
          <w:b/>
          <w:bCs/>
        </w:rPr>
        <w:t>Nonmembranous</w:t>
      </w:r>
      <w:proofErr w:type="spellEnd"/>
      <w:r w:rsidRPr="00ED3332">
        <w:rPr>
          <w:b/>
          <w:bCs/>
        </w:rPr>
        <w:t xml:space="preserve"> Organelles</w:t>
      </w:r>
    </w:p>
    <w:p w:rsidR="00000000" w:rsidRPr="00ED3332" w:rsidRDefault="00ED3332" w:rsidP="00ED3332">
      <w:pPr>
        <w:numPr>
          <w:ilvl w:val="1"/>
          <w:numId w:val="17"/>
        </w:numPr>
      </w:pPr>
      <w:proofErr w:type="spellStart"/>
      <w:r w:rsidRPr="00ED3332">
        <w:t>Ribosomes</w:t>
      </w:r>
      <w:proofErr w:type="spellEnd"/>
      <w:r w:rsidRPr="00ED3332">
        <w:t xml:space="preserve"> – sites of protein synthesis</w:t>
      </w:r>
    </w:p>
    <w:p w:rsidR="00000000" w:rsidRPr="00ED3332" w:rsidRDefault="00ED3332" w:rsidP="00ED3332">
      <w:pPr>
        <w:numPr>
          <w:ilvl w:val="1"/>
          <w:numId w:val="17"/>
        </w:numPr>
      </w:pPr>
      <w:r w:rsidRPr="00ED3332">
        <w:t>Cytoskeleton – plays a role in forming the cell’s basic shape</w:t>
      </w:r>
    </w:p>
    <w:p w:rsidR="00ED3332" w:rsidRDefault="00ED3332"/>
    <w:p w:rsidR="00ED3332" w:rsidRDefault="00ED3332">
      <w:pPr>
        <w:rPr>
          <w:b/>
          <w:bCs/>
        </w:rPr>
      </w:pPr>
      <w:r w:rsidRPr="00ED3332">
        <w:rPr>
          <w:b/>
          <w:bCs/>
        </w:rPr>
        <w:t xml:space="preserve">Eukaryotic Cell Walls &amp; </w:t>
      </w:r>
      <w:proofErr w:type="spellStart"/>
      <w:r w:rsidRPr="00ED3332">
        <w:rPr>
          <w:b/>
          <w:bCs/>
        </w:rPr>
        <w:t>Cytoplasmic</w:t>
      </w:r>
      <w:proofErr w:type="spellEnd"/>
      <w:r w:rsidRPr="00ED3332">
        <w:rPr>
          <w:b/>
          <w:bCs/>
        </w:rPr>
        <w:t xml:space="preserve"> Membranes</w:t>
      </w:r>
    </w:p>
    <w:p w:rsidR="00000000" w:rsidRPr="00ED3332" w:rsidRDefault="00ED3332" w:rsidP="00ED3332">
      <w:pPr>
        <w:numPr>
          <w:ilvl w:val="0"/>
          <w:numId w:val="19"/>
        </w:numPr>
      </w:pPr>
      <w:r w:rsidRPr="00ED3332">
        <w:t xml:space="preserve">Fungi, algae, and some protozoa have cell walls but no </w:t>
      </w:r>
      <w:proofErr w:type="spellStart"/>
      <w:r w:rsidRPr="00ED3332">
        <w:t>glycocalyx</w:t>
      </w:r>
      <w:proofErr w:type="spellEnd"/>
      <w:r w:rsidRPr="00ED3332">
        <w:t xml:space="preserve"> </w:t>
      </w:r>
    </w:p>
    <w:p w:rsidR="00000000" w:rsidRPr="00ED3332" w:rsidRDefault="00ED3332" w:rsidP="00ED3332">
      <w:pPr>
        <w:numPr>
          <w:ilvl w:val="0"/>
          <w:numId w:val="19"/>
        </w:numPr>
      </w:pPr>
      <w:r w:rsidRPr="00ED3332">
        <w:t>Composed of various polysaccharides</w:t>
      </w:r>
    </w:p>
    <w:p w:rsidR="00000000" w:rsidRPr="00ED3332" w:rsidRDefault="00ED3332" w:rsidP="00ED3332">
      <w:pPr>
        <w:numPr>
          <w:ilvl w:val="1"/>
          <w:numId w:val="19"/>
        </w:numPr>
      </w:pPr>
      <w:r w:rsidRPr="00ED3332">
        <w:t>Fungal cell walls composed of cellulose,</w:t>
      </w:r>
      <w:r w:rsidRPr="00ED3332">
        <w:t xml:space="preserve"> chitin, and/or </w:t>
      </w:r>
      <w:proofErr w:type="spellStart"/>
      <w:r w:rsidRPr="00ED3332">
        <w:t>glucomannan</w:t>
      </w:r>
      <w:proofErr w:type="spellEnd"/>
      <w:r w:rsidRPr="00ED3332">
        <w:t xml:space="preserve"> </w:t>
      </w:r>
    </w:p>
    <w:p w:rsidR="00000000" w:rsidRPr="00ED3332" w:rsidRDefault="00ED3332" w:rsidP="00ED3332">
      <w:pPr>
        <w:numPr>
          <w:ilvl w:val="1"/>
          <w:numId w:val="19"/>
        </w:numPr>
      </w:pPr>
      <w:r w:rsidRPr="00ED3332">
        <w:t xml:space="preserve">Algal cell walls composed of cellulose, proteins, agar, </w:t>
      </w:r>
      <w:proofErr w:type="spellStart"/>
      <w:r w:rsidRPr="00ED3332">
        <w:t>carrageenan</w:t>
      </w:r>
      <w:proofErr w:type="spellEnd"/>
      <w:r w:rsidRPr="00ED3332">
        <w:t xml:space="preserve">, silicates, </w:t>
      </w:r>
      <w:proofErr w:type="spellStart"/>
      <w:r w:rsidRPr="00ED3332">
        <w:t>algin</w:t>
      </w:r>
      <w:proofErr w:type="spellEnd"/>
      <w:r w:rsidRPr="00ED3332">
        <w:t>, calcium carbonate, or a combination of these</w:t>
      </w:r>
    </w:p>
    <w:p w:rsidR="00ED3332" w:rsidRDefault="00ED3332"/>
    <w:sectPr w:rsidR="00ED3332" w:rsidSect="00F27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33FE"/>
    <w:multiLevelType w:val="hybridMultilevel"/>
    <w:tmpl w:val="9CDE677A"/>
    <w:lvl w:ilvl="0" w:tplc="34F027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D427F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02736C">
      <w:start w:val="793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42F554">
      <w:start w:val="793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5E145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26A2E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E0BC9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F8A70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4270B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AE2242B"/>
    <w:multiLevelType w:val="hybridMultilevel"/>
    <w:tmpl w:val="60F037DC"/>
    <w:lvl w:ilvl="0" w:tplc="57721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60D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662F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E8C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C26A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2294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AEAA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148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6EE0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CF8265F"/>
    <w:multiLevelType w:val="hybridMultilevel"/>
    <w:tmpl w:val="75EEA614"/>
    <w:lvl w:ilvl="0" w:tplc="D73A58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8000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CABC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A237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24CE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A42A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7E4B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10B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CEE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03D14D4"/>
    <w:multiLevelType w:val="hybridMultilevel"/>
    <w:tmpl w:val="658E5C4E"/>
    <w:lvl w:ilvl="0" w:tplc="B16E39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7BC4A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2C63C52">
      <w:start w:val="793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2E05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1528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8D29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C202B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E306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198C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>
    <w:nsid w:val="21DF11DE"/>
    <w:multiLevelType w:val="hybridMultilevel"/>
    <w:tmpl w:val="55286210"/>
    <w:lvl w:ilvl="0" w:tplc="6644CA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AADBBE">
      <w:start w:val="87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2C6E42">
      <w:start w:val="872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4CD4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D282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7021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64B1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84DE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0E8B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0712321"/>
    <w:multiLevelType w:val="hybridMultilevel"/>
    <w:tmpl w:val="D018B446"/>
    <w:lvl w:ilvl="0" w:tplc="7E60C7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6C3244">
      <w:start w:val="79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92DFA8">
      <w:start w:val="793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D47C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CCF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C22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90A6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7655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184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14366DC"/>
    <w:multiLevelType w:val="hybridMultilevel"/>
    <w:tmpl w:val="8046857E"/>
    <w:lvl w:ilvl="0" w:tplc="C15A52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8629EE">
      <w:start w:val="7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020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DA92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C82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E04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3081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9A17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A640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1E10B74"/>
    <w:multiLevelType w:val="hybridMultilevel"/>
    <w:tmpl w:val="4984AC64"/>
    <w:lvl w:ilvl="0" w:tplc="028E5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0CDC2E">
      <w:start w:val="79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00A5CA">
      <w:start w:val="793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B4F2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C43D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88E5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909A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6A9F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148E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2A1693A"/>
    <w:multiLevelType w:val="hybridMultilevel"/>
    <w:tmpl w:val="54D4D87E"/>
    <w:lvl w:ilvl="0" w:tplc="07164A0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B6756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F28076">
      <w:start w:val="793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06823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6863E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CC2E5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245A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720B6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56F80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CB92A71"/>
    <w:multiLevelType w:val="hybridMultilevel"/>
    <w:tmpl w:val="D42AEA22"/>
    <w:lvl w:ilvl="0" w:tplc="D3620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E09CF6">
      <w:start w:val="79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20B41A">
      <w:start w:val="793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FAB4C2">
      <w:start w:val="793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6055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AC73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5AA3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702D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8EF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AC8744B"/>
    <w:multiLevelType w:val="hybridMultilevel"/>
    <w:tmpl w:val="80A6FC96"/>
    <w:lvl w:ilvl="0" w:tplc="C16A757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8EEE5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9C5738">
      <w:start w:val="793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B060A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3897C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0EDEA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48A85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A6E41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422C0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C2A6E89"/>
    <w:multiLevelType w:val="hybridMultilevel"/>
    <w:tmpl w:val="9D3C9EBA"/>
    <w:lvl w:ilvl="0" w:tplc="DBF01E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EA2B16">
      <w:start w:val="79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8413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5CE4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24B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2AFC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16C8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448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46D0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C8C23D4"/>
    <w:multiLevelType w:val="hybridMultilevel"/>
    <w:tmpl w:val="790AECBC"/>
    <w:lvl w:ilvl="0" w:tplc="9DBE07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D412C6">
      <w:start w:val="112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F80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0C8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AA32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7C7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7E07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B02D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0C31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5A071FF"/>
    <w:multiLevelType w:val="hybridMultilevel"/>
    <w:tmpl w:val="B4DCD004"/>
    <w:lvl w:ilvl="0" w:tplc="E8A485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ECADAA">
      <w:start w:val="32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4486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8C7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10A8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949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728D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B420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A886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D995DCC"/>
    <w:multiLevelType w:val="hybridMultilevel"/>
    <w:tmpl w:val="5564676C"/>
    <w:lvl w:ilvl="0" w:tplc="350427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9EB682">
      <w:start w:val="79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5A95C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046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7CC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08AA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E64A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D66A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5C0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ECE1EBC"/>
    <w:multiLevelType w:val="hybridMultilevel"/>
    <w:tmpl w:val="B4047616"/>
    <w:lvl w:ilvl="0" w:tplc="9E5CC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1A47D0">
      <w:start w:val="112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7A0C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5294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7AF4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565A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160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8E52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3234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2E92967"/>
    <w:multiLevelType w:val="hybridMultilevel"/>
    <w:tmpl w:val="333AC1A6"/>
    <w:lvl w:ilvl="0" w:tplc="7DEEAD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2EFEE4">
      <w:start w:val="79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C2319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C6510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62B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744C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1AEE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AEA6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C2BB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D01721C"/>
    <w:multiLevelType w:val="hybridMultilevel"/>
    <w:tmpl w:val="CD5CD372"/>
    <w:lvl w:ilvl="0" w:tplc="3B72FA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E60C7C">
      <w:start w:val="79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82AD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EEF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666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6A78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5E6F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98C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AA39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7DD36D05"/>
    <w:multiLevelType w:val="hybridMultilevel"/>
    <w:tmpl w:val="3AC068BC"/>
    <w:lvl w:ilvl="0" w:tplc="820A2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340F16">
      <w:start w:val="79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ACD392">
      <w:start w:val="793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FAF4F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9E3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9A39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5CD8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88D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844C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16"/>
  </w:num>
  <w:num w:numId="3">
    <w:abstractNumId w:val="5"/>
  </w:num>
  <w:num w:numId="4">
    <w:abstractNumId w:val="17"/>
  </w:num>
  <w:num w:numId="5">
    <w:abstractNumId w:val="10"/>
  </w:num>
  <w:num w:numId="6">
    <w:abstractNumId w:val="9"/>
  </w:num>
  <w:num w:numId="7">
    <w:abstractNumId w:val="14"/>
  </w:num>
  <w:num w:numId="8">
    <w:abstractNumId w:val="3"/>
  </w:num>
  <w:num w:numId="9">
    <w:abstractNumId w:val="11"/>
  </w:num>
  <w:num w:numId="10">
    <w:abstractNumId w:val="1"/>
  </w:num>
  <w:num w:numId="11">
    <w:abstractNumId w:val="18"/>
  </w:num>
  <w:num w:numId="12">
    <w:abstractNumId w:val="0"/>
  </w:num>
  <w:num w:numId="13">
    <w:abstractNumId w:val="8"/>
  </w:num>
  <w:num w:numId="14">
    <w:abstractNumId w:val="6"/>
  </w:num>
  <w:num w:numId="15">
    <w:abstractNumId w:val="7"/>
  </w:num>
  <w:num w:numId="16">
    <w:abstractNumId w:val="4"/>
  </w:num>
  <w:num w:numId="17">
    <w:abstractNumId w:val="2"/>
  </w:num>
  <w:num w:numId="18">
    <w:abstractNumId w:val="15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4ED5"/>
    <w:rsid w:val="000D0037"/>
    <w:rsid w:val="00210C16"/>
    <w:rsid w:val="003A4ED5"/>
    <w:rsid w:val="004178E5"/>
    <w:rsid w:val="00AC1722"/>
    <w:rsid w:val="00ED3332"/>
    <w:rsid w:val="00F27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color w:val="000000"/>
        <w:sz w:val="24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68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4487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474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512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501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349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619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064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054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12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269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373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0798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638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9715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1412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556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0204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180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5485">
          <w:marLeft w:val="180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5398">
          <w:marLeft w:val="180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508">
          <w:marLeft w:val="180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8438">
          <w:marLeft w:val="180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919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5866">
          <w:marLeft w:val="180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9147">
          <w:marLeft w:val="180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5668">
          <w:marLeft w:val="180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2025">
          <w:marLeft w:val="180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393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8343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01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719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162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217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636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305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609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775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7290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1451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7567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7726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408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844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681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515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9147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074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136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867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90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702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3997">
          <w:marLeft w:val="180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451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8113">
          <w:marLeft w:val="180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6848">
          <w:marLeft w:val="180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1130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726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913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727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867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9516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391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62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548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212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628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0690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045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76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70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0987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986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6929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460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6037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7233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4087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7026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2584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692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359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891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5796">
          <w:marLeft w:val="180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1108">
          <w:marLeft w:val="180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2080">
          <w:marLeft w:val="180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845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470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8109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109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9116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454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478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4933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7686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4537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4246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29871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411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729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072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582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385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787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13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749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2008-08-19T14:41:00Z</dcterms:created>
  <dcterms:modified xsi:type="dcterms:W3CDTF">2008-08-19T15:01:00Z</dcterms:modified>
</cp:coreProperties>
</file>